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39AF0D" w14:textId="0A6C48D4" w:rsidR="00075B78" w:rsidRPr="006E046D" w:rsidRDefault="00075B78" w:rsidP="002E58F2">
      <w:pPr>
        <w:pStyle w:val="rvps6"/>
        <w:shd w:val="clear" w:color="auto" w:fill="FFFFFF"/>
        <w:tabs>
          <w:tab w:val="left" w:pos="567"/>
          <w:tab w:val="left" w:pos="4820"/>
          <w:tab w:val="left" w:pos="5103"/>
          <w:tab w:val="left" w:pos="5245"/>
        </w:tabs>
        <w:spacing w:before="0" w:beforeAutospacing="0" w:after="0" w:afterAutospacing="0"/>
        <w:ind w:firstLine="567"/>
        <w:contextualSpacing/>
        <w:rPr>
          <w:rStyle w:val="rvts23"/>
          <w:bCs/>
          <w:lang w:val="uk-UA"/>
        </w:rPr>
      </w:pPr>
      <w:r w:rsidRPr="006E046D">
        <w:rPr>
          <w:rStyle w:val="rvts23"/>
          <w:b/>
          <w:bCs/>
          <w:lang w:val="uk-UA"/>
        </w:rPr>
        <w:t xml:space="preserve">  </w:t>
      </w:r>
      <w:r w:rsidRPr="006E046D">
        <w:rPr>
          <w:rStyle w:val="rvts23"/>
          <w:b/>
          <w:bCs/>
          <w:lang w:val="uk-UA"/>
        </w:rPr>
        <w:tab/>
      </w:r>
      <w:r w:rsidRPr="006E046D">
        <w:rPr>
          <w:rStyle w:val="rvts23"/>
          <w:b/>
          <w:bCs/>
          <w:lang w:val="uk-UA"/>
        </w:rPr>
        <w:tab/>
      </w:r>
      <w:r w:rsidRPr="006E046D">
        <w:rPr>
          <w:rStyle w:val="rvts23"/>
          <w:b/>
          <w:bCs/>
          <w:lang w:val="uk-UA"/>
        </w:rPr>
        <w:tab/>
      </w:r>
      <w:r w:rsidRPr="006E046D">
        <w:rPr>
          <w:rStyle w:val="rvts23"/>
          <w:b/>
          <w:bCs/>
          <w:lang w:val="uk-UA"/>
        </w:rPr>
        <w:tab/>
      </w:r>
      <w:r w:rsidRPr="006E046D">
        <w:rPr>
          <w:rStyle w:val="rvts23"/>
          <w:bCs/>
          <w:lang w:val="uk-UA"/>
        </w:rPr>
        <w:t>ЗАТВЕРДЖЕНО</w:t>
      </w:r>
    </w:p>
    <w:p w14:paraId="50FD512D" w14:textId="6DF5D153" w:rsidR="00075B78" w:rsidRPr="00341C29" w:rsidRDefault="00075B78" w:rsidP="00AA3693">
      <w:pPr>
        <w:pStyle w:val="rvps6"/>
        <w:shd w:val="clear" w:color="auto" w:fill="FFFFFF"/>
        <w:tabs>
          <w:tab w:val="left" w:pos="567"/>
          <w:tab w:val="left" w:pos="4820"/>
          <w:tab w:val="left" w:pos="5103"/>
        </w:tabs>
        <w:spacing w:before="0" w:beforeAutospacing="0" w:after="0" w:afterAutospacing="0"/>
        <w:ind w:firstLine="567"/>
        <w:contextualSpacing/>
        <w:jc w:val="right"/>
        <w:rPr>
          <w:rStyle w:val="rvts23"/>
          <w:bCs/>
          <w:lang w:val="uk-UA"/>
        </w:rPr>
      </w:pPr>
      <w:r w:rsidRPr="006E046D">
        <w:rPr>
          <w:rStyle w:val="rvts23"/>
          <w:bCs/>
          <w:lang w:val="uk-UA"/>
        </w:rPr>
        <w:tab/>
      </w:r>
      <w:r w:rsidRPr="006E046D">
        <w:rPr>
          <w:rStyle w:val="rvts23"/>
          <w:bCs/>
          <w:lang w:val="uk-UA"/>
        </w:rPr>
        <w:tab/>
      </w:r>
      <w:r w:rsidRPr="006E046D">
        <w:rPr>
          <w:rStyle w:val="rvts23"/>
          <w:bCs/>
          <w:lang w:val="uk-UA"/>
        </w:rPr>
        <w:tab/>
      </w:r>
      <w:r w:rsidRPr="006E046D">
        <w:rPr>
          <w:rStyle w:val="rvts23"/>
          <w:bCs/>
          <w:lang w:val="uk-UA"/>
        </w:rPr>
        <w:tab/>
        <w:t xml:space="preserve">проєкт рішення </w:t>
      </w:r>
      <w:r w:rsidRPr="00341C29">
        <w:rPr>
          <w:lang w:val="en-US"/>
        </w:rPr>
        <w:t>X</w:t>
      </w:r>
      <w:r w:rsidRPr="00341C29">
        <w:rPr>
          <w:lang w:val="uk-UA"/>
        </w:rPr>
        <w:t>С</w:t>
      </w:r>
      <w:r w:rsidR="00341C29" w:rsidRPr="00341C29">
        <w:rPr>
          <w:lang w:val="uk-UA"/>
        </w:rPr>
        <w:t>І</w:t>
      </w:r>
      <w:r w:rsidRPr="00341C29">
        <w:rPr>
          <w:lang w:val="uk-UA"/>
        </w:rPr>
        <w:t xml:space="preserve"> </w:t>
      </w:r>
      <w:r w:rsidR="00AA3693">
        <w:rPr>
          <w:lang w:val="uk-UA"/>
        </w:rPr>
        <w:t xml:space="preserve">позачергової </w:t>
      </w:r>
      <w:r w:rsidRPr="00341C29">
        <w:rPr>
          <w:rStyle w:val="rvts23"/>
          <w:bCs/>
          <w:lang w:val="uk-UA"/>
        </w:rPr>
        <w:t xml:space="preserve">сесії  </w:t>
      </w:r>
    </w:p>
    <w:p w14:paraId="212001D1" w14:textId="5E7CD7BC" w:rsidR="00075B78" w:rsidRPr="00341C29" w:rsidRDefault="00075B78" w:rsidP="00AA3693">
      <w:pPr>
        <w:pStyle w:val="rvps6"/>
        <w:shd w:val="clear" w:color="auto" w:fill="FFFFFF"/>
        <w:tabs>
          <w:tab w:val="left" w:pos="567"/>
          <w:tab w:val="left" w:pos="4820"/>
          <w:tab w:val="left" w:pos="5103"/>
        </w:tabs>
        <w:spacing w:before="0" w:beforeAutospacing="0" w:after="0" w:afterAutospacing="0"/>
        <w:ind w:firstLine="567"/>
        <w:contextualSpacing/>
        <w:rPr>
          <w:rStyle w:val="rvts23"/>
          <w:bCs/>
          <w:lang w:val="uk-UA"/>
        </w:rPr>
      </w:pPr>
      <w:r w:rsidRPr="00341C29">
        <w:rPr>
          <w:rStyle w:val="rvts23"/>
          <w:bCs/>
          <w:lang w:val="uk-UA"/>
        </w:rPr>
        <w:tab/>
      </w:r>
      <w:r w:rsidRPr="00341C29">
        <w:rPr>
          <w:rStyle w:val="rvts23"/>
          <w:bCs/>
          <w:lang w:val="uk-UA"/>
        </w:rPr>
        <w:tab/>
      </w:r>
      <w:r w:rsidRPr="00341C29">
        <w:rPr>
          <w:rStyle w:val="rvts23"/>
          <w:bCs/>
          <w:lang w:val="uk-UA"/>
        </w:rPr>
        <w:tab/>
      </w:r>
      <w:r w:rsidRPr="00341C29">
        <w:rPr>
          <w:rStyle w:val="rvts23"/>
          <w:bCs/>
          <w:lang w:val="uk-UA"/>
        </w:rPr>
        <w:tab/>
        <w:t xml:space="preserve">Кегичівської селищної ради </w:t>
      </w:r>
    </w:p>
    <w:p w14:paraId="63F279ED" w14:textId="5304B43D" w:rsidR="00075B78" w:rsidRPr="006E046D" w:rsidRDefault="00075B78" w:rsidP="00AA3693">
      <w:pPr>
        <w:pStyle w:val="rvps6"/>
        <w:shd w:val="clear" w:color="auto" w:fill="FFFFFF"/>
        <w:tabs>
          <w:tab w:val="left" w:pos="567"/>
          <w:tab w:val="left" w:pos="4820"/>
          <w:tab w:val="left" w:pos="5103"/>
        </w:tabs>
        <w:spacing w:before="0" w:beforeAutospacing="0" w:after="0" w:afterAutospacing="0"/>
        <w:ind w:firstLine="567"/>
        <w:contextualSpacing/>
        <w:rPr>
          <w:rStyle w:val="rvts23"/>
          <w:bCs/>
          <w:lang w:val="uk-UA"/>
        </w:rPr>
      </w:pPr>
      <w:r w:rsidRPr="00341C29">
        <w:rPr>
          <w:rStyle w:val="rvts23"/>
          <w:bCs/>
          <w:lang w:val="uk-UA"/>
        </w:rPr>
        <w:tab/>
      </w:r>
      <w:r w:rsidRPr="00341C29">
        <w:rPr>
          <w:rStyle w:val="rvts23"/>
          <w:bCs/>
          <w:lang w:val="uk-UA"/>
        </w:rPr>
        <w:tab/>
      </w:r>
      <w:r w:rsidRPr="00341C29">
        <w:rPr>
          <w:rStyle w:val="rvts23"/>
          <w:bCs/>
          <w:lang w:val="uk-UA"/>
        </w:rPr>
        <w:tab/>
      </w:r>
      <w:r w:rsidRPr="00341C29">
        <w:rPr>
          <w:rStyle w:val="rvts23"/>
          <w:bCs/>
          <w:lang w:val="uk-UA"/>
        </w:rPr>
        <w:tab/>
        <w:t>VІІІ  скликання</w:t>
      </w:r>
    </w:p>
    <w:p w14:paraId="683C727B" w14:textId="007EEA92" w:rsidR="00075B78" w:rsidRPr="006E046D" w:rsidRDefault="00075B78" w:rsidP="00AA3693">
      <w:pPr>
        <w:pStyle w:val="rvps6"/>
        <w:shd w:val="clear" w:color="auto" w:fill="FFFFFF"/>
        <w:tabs>
          <w:tab w:val="left" w:pos="567"/>
          <w:tab w:val="left" w:pos="4820"/>
          <w:tab w:val="left" w:pos="5103"/>
        </w:tabs>
        <w:spacing w:before="0" w:beforeAutospacing="0" w:after="0" w:afterAutospacing="0"/>
        <w:ind w:firstLine="567"/>
        <w:contextualSpacing/>
        <w:rPr>
          <w:rStyle w:val="rvts23"/>
          <w:b/>
          <w:bCs/>
          <w:lang w:val="uk-UA"/>
        </w:rPr>
      </w:pPr>
      <w:r w:rsidRPr="006E046D">
        <w:rPr>
          <w:rStyle w:val="rvts23"/>
          <w:bCs/>
          <w:lang w:val="uk-UA"/>
        </w:rPr>
        <w:tab/>
      </w:r>
      <w:r w:rsidRPr="006E046D">
        <w:rPr>
          <w:rStyle w:val="rvts23"/>
          <w:bCs/>
          <w:lang w:val="uk-UA"/>
        </w:rPr>
        <w:tab/>
      </w:r>
      <w:r w:rsidRPr="006E046D">
        <w:rPr>
          <w:rStyle w:val="rvts23"/>
          <w:bCs/>
          <w:lang w:val="uk-UA"/>
        </w:rPr>
        <w:tab/>
      </w:r>
      <w:r w:rsidRPr="006E046D">
        <w:rPr>
          <w:rStyle w:val="rvts23"/>
          <w:bCs/>
          <w:lang w:val="uk-UA"/>
        </w:rPr>
        <w:tab/>
        <w:t xml:space="preserve">від </w:t>
      </w:r>
      <w:r w:rsidR="00314CC5" w:rsidRPr="00314CC5">
        <w:rPr>
          <w:rStyle w:val="rvts23"/>
          <w:bCs/>
          <w:lang w:val="uk-UA"/>
        </w:rPr>
        <w:t>_____________</w:t>
      </w:r>
      <w:r w:rsidRPr="00314CC5">
        <w:rPr>
          <w:rStyle w:val="rvts23"/>
          <w:bCs/>
          <w:lang w:val="uk-UA"/>
        </w:rPr>
        <w:t xml:space="preserve"> 2</w:t>
      </w:r>
      <w:r w:rsidRPr="006E046D">
        <w:rPr>
          <w:rStyle w:val="rvts23"/>
          <w:bCs/>
          <w:lang w:val="uk-UA"/>
        </w:rPr>
        <w:t xml:space="preserve">025 року №  </w:t>
      </w:r>
    </w:p>
    <w:p w14:paraId="7200BC69" w14:textId="77777777" w:rsidR="00075B78" w:rsidRPr="00646633" w:rsidRDefault="00075B78" w:rsidP="002E58F2">
      <w:pPr>
        <w:pStyle w:val="rvps6"/>
        <w:shd w:val="clear" w:color="auto" w:fill="FFFFFF"/>
        <w:tabs>
          <w:tab w:val="left" w:pos="567"/>
          <w:tab w:val="left" w:pos="5103"/>
        </w:tabs>
        <w:spacing w:before="0" w:beforeAutospacing="0" w:after="0" w:afterAutospacing="0"/>
        <w:ind w:firstLine="567"/>
        <w:contextualSpacing/>
        <w:jc w:val="center"/>
        <w:rPr>
          <w:rStyle w:val="rvts23"/>
          <w:b/>
          <w:bCs/>
          <w:sz w:val="28"/>
          <w:szCs w:val="28"/>
          <w:lang w:val="uk-UA"/>
        </w:rPr>
      </w:pPr>
    </w:p>
    <w:p w14:paraId="2D92152B" w14:textId="77777777" w:rsidR="00A37810" w:rsidRDefault="00075B78" w:rsidP="002E58F2">
      <w:pPr>
        <w:pStyle w:val="rvps6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contextualSpacing/>
        <w:jc w:val="center"/>
        <w:rPr>
          <w:b/>
          <w:bCs/>
          <w:sz w:val="30"/>
          <w:szCs w:val="30"/>
          <w:lang w:val="uk-UA"/>
        </w:rPr>
      </w:pPr>
      <w:r w:rsidRPr="001F1EDE">
        <w:rPr>
          <w:rStyle w:val="rvts23"/>
          <w:b/>
          <w:bCs/>
          <w:sz w:val="30"/>
          <w:szCs w:val="30"/>
          <w:lang w:val="uk-UA"/>
        </w:rPr>
        <w:t>ПО</w:t>
      </w:r>
      <w:r w:rsidR="00A37810">
        <w:rPr>
          <w:rStyle w:val="rvts23"/>
          <w:b/>
          <w:bCs/>
          <w:sz w:val="30"/>
          <w:szCs w:val="30"/>
          <w:lang w:val="uk-UA"/>
        </w:rPr>
        <w:t>Р</w:t>
      </w:r>
      <w:r w:rsidRPr="001F1EDE">
        <w:rPr>
          <w:rStyle w:val="rvts23"/>
          <w:b/>
          <w:bCs/>
          <w:sz w:val="30"/>
          <w:szCs w:val="30"/>
          <w:lang w:val="uk-UA"/>
        </w:rPr>
        <w:t>Я</w:t>
      </w:r>
      <w:r w:rsidR="00A37810">
        <w:rPr>
          <w:rStyle w:val="rvts23"/>
          <w:b/>
          <w:bCs/>
          <w:sz w:val="30"/>
          <w:szCs w:val="30"/>
          <w:lang w:val="uk-UA"/>
        </w:rPr>
        <w:t>ДОК</w:t>
      </w:r>
      <w:r w:rsidRPr="001F1EDE">
        <w:rPr>
          <w:sz w:val="30"/>
          <w:szCs w:val="30"/>
          <w:lang w:val="uk-UA"/>
        </w:rPr>
        <w:br/>
      </w:r>
      <w:bookmarkStart w:id="0" w:name="n31"/>
      <w:bookmarkEnd w:id="0"/>
      <w:r w:rsidR="00A37810">
        <w:rPr>
          <w:b/>
          <w:bCs/>
          <w:sz w:val="30"/>
          <w:szCs w:val="30"/>
          <w:lang w:val="uk-UA"/>
        </w:rPr>
        <w:t>створення та діяльності</w:t>
      </w:r>
      <w:r w:rsidRPr="001F1EDE">
        <w:rPr>
          <w:b/>
          <w:bCs/>
          <w:sz w:val="30"/>
          <w:szCs w:val="30"/>
          <w:lang w:val="uk-UA"/>
        </w:rPr>
        <w:t xml:space="preserve"> Молодіжн</w:t>
      </w:r>
      <w:r w:rsidR="00A37810">
        <w:rPr>
          <w:b/>
          <w:bCs/>
          <w:sz w:val="30"/>
          <w:szCs w:val="30"/>
          <w:lang w:val="uk-UA"/>
        </w:rPr>
        <w:t>ої</w:t>
      </w:r>
      <w:r w:rsidRPr="001F1EDE">
        <w:rPr>
          <w:b/>
          <w:bCs/>
          <w:sz w:val="30"/>
          <w:szCs w:val="30"/>
          <w:lang w:val="uk-UA"/>
        </w:rPr>
        <w:t xml:space="preserve"> рад</w:t>
      </w:r>
      <w:r w:rsidR="00A37810">
        <w:rPr>
          <w:b/>
          <w:bCs/>
          <w:sz w:val="30"/>
          <w:szCs w:val="30"/>
          <w:lang w:val="uk-UA"/>
        </w:rPr>
        <w:t>и</w:t>
      </w:r>
      <w:r w:rsidRPr="001F1EDE">
        <w:rPr>
          <w:b/>
          <w:bCs/>
          <w:sz w:val="30"/>
          <w:szCs w:val="30"/>
          <w:lang w:val="uk-UA"/>
        </w:rPr>
        <w:t xml:space="preserve"> </w:t>
      </w:r>
    </w:p>
    <w:p w14:paraId="07C21853" w14:textId="0839D44C" w:rsidR="00075B78" w:rsidRPr="001F1EDE" w:rsidRDefault="00075B78" w:rsidP="002E58F2">
      <w:pPr>
        <w:pStyle w:val="rvps6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contextualSpacing/>
        <w:jc w:val="center"/>
        <w:rPr>
          <w:b/>
          <w:bCs/>
          <w:sz w:val="30"/>
          <w:szCs w:val="30"/>
          <w:lang w:val="uk-UA"/>
        </w:rPr>
      </w:pPr>
      <w:r w:rsidRPr="001F1EDE">
        <w:rPr>
          <w:b/>
          <w:bCs/>
          <w:sz w:val="30"/>
          <w:szCs w:val="30"/>
          <w:lang w:val="uk-UA"/>
        </w:rPr>
        <w:t>при Кегичівській селищній раді</w:t>
      </w:r>
    </w:p>
    <w:p w14:paraId="2EC070F3" w14:textId="27B9EF66" w:rsidR="00075B78" w:rsidRDefault="00075B78" w:rsidP="002E58F2">
      <w:pPr>
        <w:pStyle w:val="rvps6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contextualSpacing/>
        <w:jc w:val="center"/>
        <w:rPr>
          <w:sz w:val="28"/>
          <w:szCs w:val="28"/>
          <w:lang w:val="uk-UA"/>
        </w:rPr>
      </w:pPr>
    </w:p>
    <w:p w14:paraId="56545BA5" w14:textId="3436A4B2" w:rsidR="002E58F2" w:rsidRPr="002E58F2" w:rsidRDefault="002E58F2" w:rsidP="002E58F2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E58F2">
        <w:rPr>
          <w:rFonts w:ascii="Times New Roman" w:hAnsi="Times New Roman" w:cs="Times New Roman"/>
          <w:bCs/>
          <w:sz w:val="24"/>
          <w:szCs w:val="24"/>
          <w:lang w:val="uk-UA"/>
        </w:rPr>
        <w:t>1. Молодіжний консультативно-дорадчий орган</w:t>
      </w:r>
      <w:r w:rsidRPr="002E58F2">
        <w:rPr>
          <w:rFonts w:ascii="Times New Roman" w:hAnsi="Times New Roman" w:cs="Times New Roman"/>
          <w:sz w:val="24"/>
          <w:szCs w:val="24"/>
          <w:lang w:val="uk-UA"/>
        </w:rPr>
        <w:t xml:space="preserve"> місцевого рівня </w:t>
      </w:r>
      <w:r w:rsidRPr="002E58F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утворюється як Молодіжна рада при </w:t>
      </w:r>
      <w:r w:rsidR="00A37810">
        <w:rPr>
          <w:rFonts w:ascii="Times New Roman" w:hAnsi="Times New Roman" w:cs="Times New Roman"/>
          <w:bCs/>
          <w:sz w:val="24"/>
          <w:szCs w:val="24"/>
          <w:lang w:val="uk-UA"/>
        </w:rPr>
        <w:t>Кегичівській селищній</w:t>
      </w:r>
      <w:r w:rsidRPr="002E58F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раді</w:t>
      </w:r>
      <w:r w:rsidR="00A3781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Берестинського району Харківської області </w:t>
      </w:r>
      <w:r w:rsidRPr="002E58F2">
        <w:rPr>
          <w:rStyle w:val="rvts0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E58F2">
        <w:rPr>
          <w:rFonts w:ascii="Times New Roman" w:hAnsi="Times New Roman" w:cs="Times New Roman"/>
          <w:bCs/>
          <w:sz w:val="24"/>
          <w:szCs w:val="24"/>
          <w:lang w:val="uk-UA"/>
        </w:rPr>
        <w:t>(далі – Молодіжна рада</w:t>
      </w:r>
      <w:r w:rsidR="00A3781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та рада відповідно</w:t>
      </w:r>
      <w:r w:rsidRPr="002E58F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) </w:t>
      </w:r>
      <w:r w:rsidRPr="002E58F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з метою представлення інтересів молоді в питаннях взаємодії з радою, забезпечення узгодженості дій у вирішенні питань, пов'язаних із життям молоді та її участю в усіх сферах життя суспільства. </w:t>
      </w:r>
    </w:p>
    <w:p w14:paraId="7D4CA387" w14:textId="77777777" w:rsidR="002E58F2" w:rsidRPr="002E58F2" w:rsidRDefault="002E58F2" w:rsidP="002E58F2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02A630A" w14:textId="5569E86C" w:rsidR="002E58F2" w:rsidRPr="0041640F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2E58F2">
        <w:rPr>
          <w:rFonts w:ascii="Times New Roman" w:hAnsi="Times New Roman" w:cs="Times New Roman"/>
          <w:sz w:val="24"/>
          <w:szCs w:val="24"/>
          <w:lang w:val="uk-UA"/>
        </w:rPr>
        <w:t xml:space="preserve">2. Молодіжна рада у своїй діяльності керується Конституцією і законами України, указами Президента України, постановами Верховної Ради України, </w:t>
      </w:r>
      <w:r w:rsidR="0093657D" w:rsidRPr="002E58F2">
        <w:rPr>
          <w:rFonts w:ascii="Times New Roman" w:hAnsi="Times New Roman" w:cs="Times New Roman"/>
          <w:sz w:val="24"/>
          <w:szCs w:val="24"/>
          <w:lang w:val="uk-UA"/>
        </w:rPr>
        <w:t>актами Кабінету Міністрів України, наказами міністерств,</w:t>
      </w:r>
      <w:r w:rsidR="009365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E58F2">
        <w:rPr>
          <w:rFonts w:ascii="Times New Roman" w:hAnsi="Times New Roman" w:cs="Times New Roman"/>
          <w:sz w:val="24"/>
          <w:szCs w:val="24"/>
          <w:lang w:val="uk-UA"/>
        </w:rPr>
        <w:t>прийнятими відповідно до Конституції та законів України,</w:t>
      </w:r>
      <w:r w:rsidR="009365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3657D" w:rsidRPr="002E58F2">
        <w:rPr>
          <w:rFonts w:ascii="Times New Roman" w:hAnsi="Times New Roman" w:cs="Times New Roman"/>
          <w:sz w:val="24"/>
          <w:szCs w:val="24"/>
          <w:lang w:val="uk-UA"/>
        </w:rPr>
        <w:t xml:space="preserve">Переглянутою </w:t>
      </w:r>
      <w:r w:rsidR="0093657D" w:rsidRPr="0041640F">
        <w:rPr>
          <w:rFonts w:ascii="Times New Roman" w:hAnsi="Times New Roman" w:cs="Times New Roman"/>
          <w:sz w:val="24"/>
          <w:szCs w:val="24"/>
          <w:lang w:val="uk-UA"/>
        </w:rPr>
        <w:t xml:space="preserve">Європейською Хартією участі молоді в громадському житті на місцевому і регіональному рівнях, </w:t>
      </w:r>
      <w:r w:rsidRPr="002E58F2">
        <w:rPr>
          <w:rFonts w:ascii="Times New Roman" w:hAnsi="Times New Roman" w:cs="Times New Roman"/>
          <w:sz w:val="24"/>
          <w:szCs w:val="24"/>
          <w:lang w:val="uk-UA"/>
        </w:rPr>
        <w:t xml:space="preserve">рішеннями місцевих рад, </w:t>
      </w:r>
      <w:r w:rsidRPr="0041640F">
        <w:rPr>
          <w:rFonts w:ascii="Times New Roman" w:hAnsi="Times New Roman" w:cs="Times New Roman"/>
          <w:sz w:val="24"/>
          <w:szCs w:val="24"/>
          <w:lang w:val="uk-UA"/>
        </w:rPr>
        <w:t xml:space="preserve">іншими актами </w:t>
      </w:r>
      <w:r w:rsidR="0093657D">
        <w:rPr>
          <w:rFonts w:ascii="Times New Roman" w:hAnsi="Times New Roman" w:cs="Times New Roman"/>
          <w:sz w:val="24"/>
          <w:szCs w:val="24"/>
          <w:lang w:val="uk-UA"/>
        </w:rPr>
        <w:t xml:space="preserve">законодавства України </w:t>
      </w:r>
      <w:r w:rsidRPr="0041640F">
        <w:rPr>
          <w:rFonts w:ascii="Times New Roman" w:hAnsi="Times New Roman" w:cs="Times New Roman"/>
          <w:sz w:val="24"/>
          <w:szCs w:val="24"/>
          <w:lang w:val="uk-UA"/>
        </w:rPr>
        <w:t>у молодіжній сфері, а також цим</w:t>
      </w:r>
      <w:r w:rsidR="007865E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37810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41640F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41640F">
        <w:rPr>
          <w:rFonts w:ascii="Times New Roman" w:hAnsi="Times New Roman" w:cs="Times New Roman"/>
          <w:sz w:val="24"/>
          <w:szCs w:val="24"/>
          <w:lang w:val="uk-UA"/>
        </w:rPr>
        <w:t>рядком</w:t>
      </w:r>
      <w:r w:rsidRPr="0041640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52626CF" w14:textId="77777777" w:rsidR="002E58F2" w:rsidRPr="0041640F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53ABCB89" w14:textId="532ADD34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>Діяльність Молодіжної ради ґрунтується на принципах</w:t>
      </w:r>
      <w:r w:rsidRPr="002E58F2">
        <w:rPr>
          <w:rFonts w:ascii="Times New Roman" w:hAnsi="Times New Roman" w:cs="Times New Roman"/>
          <w:sz w:val="24"/>
          <w:szCs w:val="24"/>
        </w:rPr>
        <w:t xml:space="preserve"> верховенства права, законності, гласності, відкритості, відповідальності, інклюзивності. </w:t>
      </w:r>
    </w:p>
    <w:p w14:paraId="00AC240F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6F00C65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 xml:space="preserve">4. Молодіжна рада 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>як молодіжний консультативно-дорадчий орган не може входити до громадських та релігійних об’єднань, політичних партій і рухів, а користується принципом надання рівних можливостей щодо співпраці з ними.</w:t>
      </w:r>
    </w:p>
    <w:p w14:paraId="22185A55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B4E3371" w14:textId="77777777" w:rsidR="002E58F2" w:rsidRPr="002E58F2" w:rsidRDefault="002E58F2" w:rsidP="002E58F2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>5. Основними завданнями Молодіжної ради є:</w:t>
      </w:r>
    </w:p>
    <w:p w14:paraId="15260466" w14:textId="77777777" w:rsidR="002E58F2" w:rsidRPr="002E58F2" w:rsidRDefault="002E58F2" w:rsidP="002E58F2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E58F2">
        <w:rPr>
          <w:rFonts w:ascii="Times New Roman" w:hAnsi="Times New Roman" w:cs="Times New Roman"/>
          <w:color w:val="000000"/>
          <w:sz w:val="24"/>
          <w:szCs w:val="24"/>
        </w:rPr>
        <w:t>1) сприяння:</w:t>
      </w:r>
    </w:p>
    <w:p w14:paraId="4310C81F" w14:textId="284D8371" w:rsidR="002E58F2" w:rsidRPr="002E58F2" w:rsidRDefault="002E58F2" w:rsidP="002E58F2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>участі молоді у процесі розроблення, ухвалення рішень рад</w:t>
      </w:r>
      <w:r w:rsidR="00A37810">
        <w:rPr>
          <w:rFonts w:ascii="Times New Roman" w:hAnsi="Times New Roman" w:cs="Times New Roman"/>
          <w:color w:val="000000"/>
          <w:sz w:val="24"/>
          <w:szCs w:val="24"/>
          <w:lang w:val="uk-UA"/>
        </w:rPr>
        <w:t>ою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 щодо питань державної політики у молодіжній сфері на місцевому рівні та контролю за їх виконанням;</w:t>
      </w:r>
    </w:p>
    <w:p w14:paraId="3CAF8061" w14:textId="4A5732C0" w:rsidR="002E58F2" w:rsidRPr="002E58F2" w:rsidRDefault="002E58F2" w:rsidP="002E58F2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Hlk523395760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залученню молоді до вирішення питань соціально-економічного, політичного та культурного життя територіальної громади шляхом </w:t>
      </w:r>
      <w:bookmarkEnd w:id="1"/>
      <w:r w:rsidRPr="002E58F2">
        <w:rPr>
          <w:rFonts w:ascii="Times New Roman" w:hAnsi="Times New Roman" w:cs="Times New Roman"/>
          <w:color w:val="000000"/>
          <w:sz w:val="24"/>
          <w:szCs w:val="24"/>
        </w:rPr>
        <w:t>розробки та реалізації програм у молодіжній сфері;</w:t>
      </w:r>
    </w:p>
    <w:p w14:paraId="3BC3EAA7" w14:textId="40B85999" w:rsidR="002E58F2" w:rsidRPr="002E58F2" w:rsidRDefault="002E58F2" w:rsidP="002E58F2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>консолідації молодіжного руху</w:t>
      </w:r>
      <w:r w:rsidRPr="002E58F2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522538969"/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на території </w:t>
      </w:r>
      <w:r w:rsidR="002A3FA1">
        <w:rPr>
          <w:rFonts w:ascii="Times New Roman" w:hAnsi="Times New Roman" w:cs="Times New Roman"/>
          <w:color w:val="000000"/>
          <w:sz w:val="24"/>
          <w:szCs w:val="24"/>
          <w:lang w:val="uk-UA"/>
        </w:rPr>
        <w:t>селищної територіальної громади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>;</w:t>
      </w:r>
      <w:bookmarkEnd w:id="2"/>
    </w:p>
    <w:p w14:paraId="3F1EB6BC" w14:textId="7B520A5C" w:rsidR="002E58F2" w:rsidRPr="002E58F2" w:rsidRDefault="002E58F2" w:rsidP="002E58F2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- </w:t>
      </w:r>
      <w:r w:rsidRPr="002E58F2">
        <w:rPr>
          <w:rFonts w:ascii="Times New Roman" w:eastAsia="MS Mincho" w:hAnsi="Times New Roman" w:cs="Times New Roman"/>
          <w:sz w:val="24"/>
          <w:szCs w:val="24"/>
        </w:rPr>
        <w:t>співпраці ради з громадськими об’єднаннями, органами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 студентського та учнівського самоврядування </w:t>
      </w:r>
      <w:r w:rsidRPr="002E58F2">
        <w:rPr>
          <w:rFonts w:ascii="Times New Roman" w:eastAsia="MS Mincho" w:hAnsi="Times New Roman" w:cs="Times New Roman"/>
          <w:sz w:val="24"/>
          <w:szCs w:val="24"/>
        </w:rPr>
        <w:t xml:space="preserve">з питань 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>державної політики у молодіжній сфері на місцевому рівні</w:t>
      </w:r>
      <w:r w:rsidRPr="002E58F2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12D1617D" w14:textId="77777777" w:rsidR="002E58F2" w:rsidRPr="002E58F2" w:rsidRDefault="002E58F2" w:rsidP="002E58F2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2) забезпечення узгодженості дій у вирішенні питань, пов’язаних із життям молоді та участю її в усіх сферах життя територіальної громади; </w:t>
      </w:r>
    </w:p>
    <w:p w14:paraId="5AD8CAA9" w14:textId="77777777" w:rsidR="002E58F2" w:rsidRPr="002E58F2" w:rsidRDefault="002E58F2" w:rsidP="002E58F2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E58F2">
        <w:rPr>
          <w:rFonts w:ascii="Times New Roman" w:hAnsi="Times New Roman" w:cs="Times New Roman"/>
          <w:color w:val="000000"/>
          <w:sz w:val="24"/>
          <w:szCs w:val="24"/>
        </w:rPr>
        <w:t>3) вивчення, систематичний аналіз і прогнозування соціальних процесів у молодіжному середовищі;</w:t>
      </w:r>
    </w:p>
    <w:p w14:paraId="3BA14F75" w14:textId="77777777" w:rsidR="002E58F2" w:rsidRPr="002E58F2" w:rsidRDefault="002E58F2" w:rsidP="002E58F2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E58F2">
        <w:rPr>
          <w:rFonts w:ascii="Times New Roman" w:hAnsi="Times New Roman" w:cs="Times New Roman"/>
          <w:color w:val="000000"/>
          <w:sz w:val="24"/>
          <w:szCs w:val="24"/>
        </w:rPr>
        <w:t>4) визначення та обґрунтування пріоритетних напрямів державної політики у молодіжній сфері та молодіжної роботи на місцевому рівні;</w:t>
      </w:r>
    </w:p>
    <w:p w14:paraId="52CBF594" w14:textId="77777777" w:rsidR="002E58F2" w:rsidRPr="002E58F2" w:rsidRDefault="002E58F2" w:rsidP="002E58F2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5) залучення соціально активної молоді до реалізації державної політики у молодіжній сфері на місцевому рівні. </w:t>
      </w:r>
    </w:p>
    <w:p w14:paraId="75990DEC" w14:textId="75A39FA5" w:rsidR="002E58F2" w:rsidRDefault="002E58F2" w:rsidP="002E58F2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14:paraId="13A4F18A" w14:textId="77777777" w:rsidR="002A3FA1" w:rsidRDefault="002A3F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BB80ACD" w14:textId="4386562E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lastRenderedPageBreak/>
        <w:t>6. Молодіжна рада відповідно до покладених на неї завдань:</w:t>
      </w:r>
    </w:p>
    <w:p w14:paraId="76D19CE4" w14:textId="4892EA18" w:rsidR="002E58F2" w:rsidRPr="002E58F2" w:rsidRDefault="002E58F2" w:rsidP="002E58F2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1) проводить аналіз ефективності здійснення повноважень радою </w:t>
      </w:r>
      <w:r w:rsidRPr="002E58F2">
        <w:rPr>
          <w:rFonts w:ascii="Times New Roman" w:hAnsi="Times New Roman" w:cs="Times New Roman"/>
          <w:sz w:val="24"/>
          <w:szCs w:val="24"/>
        </w:rPr>
        <w:t xml:space="preserve">з питань 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>державної політики у молодіжній сфері на місцевому рівні</w:t>
      </w:r>
      <w:r w:rsidRPr="002E58F2">
        <w:rPr>
          <w:rFonts w:ascii="Times New Roman" w:hAnsi="Times New Roman" w:cs="Times New Roman"/>
          <w:sz w:val="24"/>
          <w:szCs w:val="24"/>
        </w:rPr>
        <w:t>, у тому числі шляхом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 моніторингу стану виконання покладених на раду завдань;</w:t>
      </w:r>
    </w:p>
    <w:p w14:paraId="6A5D9F22" w14:textId="6C28A0D4" w:rsidR="002E58F2" w:rsidRPr="002E58F2" w:rsidRDefault="002E58F2" w:rsidP="002E58F2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2) подає </w:t>
      </w:r>
      <w:bookmarkStart w:id="3" w:name="_Hlk523396063"/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раді обов'язкові для розгляду </w:t>
      </w:r>
      <w:bookmarkEnd w:id="3"/>
      <w:r w:rsidRPr="002E58F2">
        <w:rPr>
          <w:rFonts w:ascii="Times New Roman" w:hAnsi="Times New Roman" w:cs="Times New Roman"/>
          <w:color w:val="000000"/>
          <w:sz w:val="24"/>
          <w:szCs w:val="24"/>
        </w:rPr>
        <w:t>пропозиції щодо залучення молоді до вирішення питань соціально-економічного, політичного та культурного життя територіальної громади, а також підвищення ефективності рішень ради, які впливають на життя молоді в територіальній громаді;</w:t>
      </w:r>
    </w:p>
    <w:p w14:paraId="61AB5975" w14:textId="6A238116" w:rsidR="002E58F2" w:rsidRPr="002E58F2" w:rsidRDefault="002E58F2" w:rsidP="002E58F2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E58F2">
        <w:rPr>
          <w:rFonts w:ascii="Times New Roman" w:hAnsi="Times New Roman" w:cs="Times New Roman"/>
          <w:color w:val="000000"/>
          <w:sz w:val="24"/>
          <w:szCs w:val="24"/>
        </w:rPr>
        <w:t>3) розробляє рекомендації для ради щодо питань реалізації державної політики у молодіжній сфері на місцевому рівні та надсилає їх на розгляд ради не рідше ніж двічі на рік;</w:t>
      </w:r>
    </w:p>
    <w:p w14:paraId="1082CA69" w14:textId="6F1C0E84" w:rsidR="002E58F2" w:rsidRPr="002E58F2" w:rsidRDefault="002E58F2" w:rsidP="002E58F2">
      <w:pPr>
        <w:pStyle w:val="HTML"/>
        <w:shd w:val="clear" w:color="auto" w:fill="FFFFFF"/>
        <w:tabs>
          <w:tab w:val="left" w:pos="567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E58F2">
        <w:rPr>
          <w:rFonts w:ascii="Times New Roman" w:hAnsi="Times New Roman" w:cs="Times New Roman"/>
          <w:color w:val="000000"/>
          <w:sz w:val="24"/>
          <w:szCs w:val="24"/>
        </w:rPr>
        <w:t>4) здійснює громадський контроль за врахуванням радою пропозицій та зауважень молоді, забезпечення нею прозорості та відкритості своєї діяльності, доступу до публічної інформації, яка знаходиться у її  володінні, а також виконання нею нормативно-правових актів у молодіжній сфері;</w:t>
      </w:r>
    </w:p>
    <w:p w14:paraId="67DCBCE8" w14:textId="2265E2E1" w:rsidR="002E58F2" w:rsidRPr="002E58F2" w:rsidRDefault="002E58F2" w:rsidP="002E58F2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2E58F2">
        <w:rPr>
          <w:rFonts w:ascii="Times New Roman" w:hAnsi="Times New Roman" w:cs="Times New Roman"/>
          <w:color w:val="000000"/>
          <w:sz w:val="24"/>
          <w:szCs w:val="24"/>
          <w:lang w:val="uk-UA"/>
        </w:rPr>
        <w:t>5) здійснює попередню оцінку та підготовку висновків у вигляді рекомендацій стосовно рішень ради щодо питань реалізації державної політики у молодіжній сфері на місцевому рівні;</w:t>
      </w:r>
    </w:p>
    <w:p w14:paraId="57E42B48" w14:textId="3F0662F0" w:rsidR="002E58F2" w:rsidRPr="002E58F2" w:rsidRDefault="002E58F2" w:rsidP="002E58F2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E58F2">
        <w:rPr>
          <w:rFonts w:ascii="Times New Roman" w:hAnsi="Times New Roman" w:cs="Times New Roman"/>
          <w:color w:val="000000"/>
          <w:sz w:val="24"/>
          <w:szCs w:val="24"/>
        </w:rPr>
        <w:t>6) бере участь у розробленні про</w:t>
      </w:r>
      <w:r w:rsidR="00A37810">
        <w:rPr>
          <w:rFonts w:ascii="Times New Roman" w:hAnsi="Times New Roman" w:cs="Times New Roman"/>
          <w:color w:val="000000"/>
          <w:sz w:val="24"/>
          <w:szCs w:val="24"/>
          <w:lang w:val="uk-UA"/>
        </w:rPr>
        <w:t>є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ктів </w:t>
      </w:r>
      <w:r w:rsidRPr="002E58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актів ради з питань 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>державної політики у молодіжній сфері на місцевому рівні</w:t>
      </w:r>
      <w:r w:rsidRPr="002E58F2">
        <w:rPr>
          <w:rFonts w:ascii="Times New Roman" w:hAnsi="Times New Roman" w:cs="Times New Roman"/>
          <w:sz w:val="24"/>
          <w:szCs w:val="24"/>
        </w:rPr>
        <w:t>;</w:t>
      </w:r>
    </w:p>
    <w:p w14:paraId="00449DC9" w14:textId="77777777" w:rsidR="002E58F2" w:rsidRPr="002E58F2" w:rsidRDefault="002E58F2" w:rsidP="002E58F2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color w:val="000000"/>
          <w:sz w:val="24"/>
          <w:szCs w:val="24"/>
        </w:rPr>
        <w:t>7) розробляє спільно з громадськістю пропозиції щодо фінансування пріоритетних напрямів державної політики у молодіжній сфері на місцевому рівні, а також надає висновки стосовно ефективності використання бюджетних коштів на виконання програм, які стосуються питань молоді;</w:t>
      </w:r>
    </w:p>
    <w:p w14:paraId="56F2B9AE" w14:textId="0FA51746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 xml:space="preserve">8) </w:t>
      </w:r>
      <w:r w:rsidR="004B47B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E58F2">
        <w:rPr>
          <w:rFonts w:ascii="Times New Roman" w:hAnsi="Times New Roman" w:cs="Times New Roman"/>
          <w:sz w:val="24"/>
          <w:szCs w:val="24"/>
        </w:rPr>
        <w:t>сприяє залученню цільового фінансування на реалізацію молодіжних програм;</w:t>
      </w:r>
    </w:p>
    <w:p w14:paraId="3C5B4BF9" w14:textId="730E6601" w:rsidR="002E58F2" w:rsidRPr="002E58F2" w:rsidRDefault="002E58F2" w:rsidP="002E58F2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9) розробляє та впроваджує механізми взаємодії ради та молодіжних громадських </w:t>
      </w:r>
      <w:r w:rsidRPr="002E58F2">
        <w:rPr>
          <w:rFonts w:ascii="Times New Roman" w:eastAsia="MS Mincho" w:hAnsi="Times New Roman" w:cs="Times New Roman"/>
          <w:sz w:val="24"/>
          <w:szCs w:val="24"/>
        </w:rPr>
        <w:t>об’єднань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 на засадах партнерства, відкритості та прозорості;</w:t>
      </w:r>
    </w:p>
    <w:p w14:paraId="2F242891" w14:textId="6946A7C0" w:rsidR="002E58F2" w:rsidRPr="002E58F2" w:rsidRDefault="002E58F2" w:rsidP="002E58F2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bookmarkStart w:id="4" w:name="n42"/>
      <w:bookmarkEnd w:id="4"/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10) сприяє співпраці громадських </w:t>
      </w:r>
      <w:r w:rsidRPr="002E58F2">
        <w:rPr>
          <w:rFonts w:ascii="Times New Roman" w:eastAsia="MS Mincho" w:hAnsi="Times New Roman" w:cs="Times New Roman"/>
          <w:sz w:val="24"/>
          <w:szCs w:val="24"/>
        </w:rPr>
        <w:t>об’єднань,</w:t>
      </w:r>
      <w:r w:rsidRPr="002E58F2">
        <w:rPr>
          <w:rFonts w:ascii="Times New Roman" w:hAnsi="Times New Roman" w:cs="Times New Roman"/>
          <w:sz w:val="24"/>
          <w:szCs w:val="24"/>
        </w:rPr>
        <w:t xml:space="preserve"> </w:t>
      </w:r>
      <w:r w:rsidRPr="002E58F2">
        <w:rPr>
          <w:rFonts w:ascii="Times New Roman" w:eastAsia="MS Mincho" w:hAnsi="Times New Roman" w:cs="Times New Roman"/>
          <w:sz w:val="24"/>
          <w:szCs w:val="24"/>
        </w:rPr>
        <w:t xml:space="preserve">що здійснюють діяльність у молодіжній сфері 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об’єднань та органів учнівського та студентського самоврядування, що діють на території </w:t>
      </w:r>
      <w:r w:rsidR="00A37810">
        <w:rPr>
          <w:rFonts w:ascii="Times New Roman" w:hAnsi="Times New Roman" w:cs="Times New Roman"/>
          <w:color w:val="000000"/>
          <w:sz w:val="24"/>
          <w:szCs w:val="24"/>
          <w:lang w:val="uk-UA"/>
        </w:rPr>
        <w:t>селищної ради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, у напрямі вирішення актуальних питань молоді, узагальнює пропозиції, які надходять від них та подає їх на </w:t>
      </w:r>
      <w:r w:rsidRPr="002E58F2">
        <w:rPr>
          <w:rFonts w:ascii="Times New Roman" w:hAnsi="Times New Roman" w:cs="Times New Roman"/>
          <w:sz w:val="24"/>
          <w:szCs w:val="24"/>
        </w:rPr>
        <w:t>розгляд місцевій раді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16395DE" w14:textId="77777777" w:rsidR="002E58F2" w:rsidRPr="002E58F2" w:rsidRDefault="002E58F2" w:rsidP="002E58F2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color w:val="000000"/>
          <w:sz w:val="24"/>
          <w:szCs w:val="24"/>
        </w:rPr>
        <w:t>11) підтримує та організовує заходи й реалізує ініціативи, спрямовані на виконання завдань Молодіжної ради;</w:t>
      </w:r>
    </w:p>
    <w:p w14:paraId="35190E8C" w14:textId="569E51EE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 xml:space="preserve">12) подає раді пропозиції щодо проведення консультацій з громадськістю з питань формування та реалізації 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>державної політики у молодіжній сфері на місцевому рівні</w:t>
      </w:r>
      <w:r w:rsidRPr="002E58F2">
        <w:rPr>
          <w:rFonts w:ascii="Times New Roman" w:hAnsi="Times New Roman" w:cs="Times New Roman"/>
          <w:sz w:val="24"/>
          <w:szCs w:val="24"/>
        </w:rPr>
        <w:t>;</w:t>
      </w:r>
    </w:p>
    <w:p w14:paraId="1D30CF1C" w14:textId="12BA07DB" w:rsidR="002E58F2" w:rsidRPr="002E58F2" w:rsidRDefault="002E58F2" w:rsidP="002E58F2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E58F2">
        <w:rPr>
          <w:rFonts w:ascii="Times New Roman" w:hAnsi="Times New Roman" w:cs="Times New Roman"/>
          <w:color w:val="000000"/>
          <w:sz w:val="24"/>
          <w:szCs w:val="24"/>
        </w:rPr>
        <w:t>13) подає раді обов'язкову для розгляду щорічну інформацію про хід реалізації державної політики у молодіжній сфері на місцевому рівні та суспільне становище молоді у територіальній громаді;</w:t>
      </w:r>
    </w:p>
    <w:p w14:paraId="57414BEA" w14:textId="77777777" w:rsidR="002E58F2" w:rsidRPr="002E58F2" w:rsidRDefault="002E58F2" w:rsidP="002E58F2">
      <w:pPr>
        <w:pStyle w:val="ac"/>
        <w:shd w:val="clear" w:color="auto" w:fill="FFFFFF"/>
        <w:tabs>
          <w:tab w:val="left" w:pos="284"/>
          <w:tab w:val="left" w:pos="426"/>
          <w:tab w:val="left" w:pos="567"/>
        </w:tabs>
        <w:ind w:left="0" w:firstLine="567"/>
        <w:jc w:val="both"/>
        <w:rPr>
          <w:color w:val="000000"/>
        </w:rPr>
      </w:pPr>
      <w:bookmarkStart w:id="5" w:name="o179"/>
      <w:bookmarkStart w:id="6" w:name="n43"/>
      <w:bookmarkEnd w:id="5"/>
      <w:bookmarkEnd w:id="6"/>
      <w:r w:rsidRPr="002E58F2">
        <w:rPr>
          <w:color w:val="000000"/>
        </w:rPr>
        <w:t>14) систематично інформує громадськість про свою діяльність та ухвалені рішення, оприлюднює щорічний звіт про роботу Молодіжної ради.</w:t>
      </w:r>
    </w:p>
    <w:p w14:paraId="7F0A40EC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76993AC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n44"/>
      <w:bookmarkEnd w:id="7"/>
      <w:r w:rsidRPr="002E58F2">
        <w:rPr>
          <w:rFonts w:ascii="Times New Roman" w:hAnsi="Times New Roman" w:cs="Times New Roman"/>
          <w:sz w:val="24"/>
          <w:szCs w:val="24"/>
        </w:rPr>
        <w:t>7. Молодіжна рада має право:</w:t>
      </w:r>
    </w:p>
    <w:p w14:paraId="63C2D308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>1) отримувати в установленому порядку від центральних та місцевих органів виконавчої влади, органів місцевого самоврядування, підприємств, установ та організацій інформацію, необхідну для виконання покладених на неї завдань;</w:t>
      </w:r>
    </w:p>
    <w:p w14:paraId="1C9F2E7E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>2) залучати до участі у своїй роботі представників місцевих органів виконавчої влади, органів місцевого самоврядування, підприємств, установ та громадських об’єднань (за погодженням з їх керівниками), а також незалежних експертів (за згодою);</w:t>
      </w:r>
    </w:p>
    <w:p w14:paraId="75D82555" w14:textId="2F4A1DAC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 xml:space="preserve">3) розглядати пропозиції інститутів громадянського суспільства </w:t>
      </w:r>
      <w:r w:rsidR="008D4ED4">
        <w:rPr>
          <w:rFonts w:ascii="Times New Roman" w:hAnsi="Times New Roman" w:cs="Times New Roman"/>
          <w:sz w:val="24"/>
          <w:szCs w:val="24"/>
          <w:lang w:val="uk-UA"/>
        </w:rPr>
        <w:t xml:space="preserve">(далі – ІГС) </w:t>
      </w:r>
      <w:r w:rsidRPr="002E58F2">
        <w:rPr>
          <w:rFonts w:ascii="Times New Roman" w:hAnsi="Times New Roman" w:cs="Times New Roman"/>
          <w:sz w:val="24"/>
          <w:szCs w:val="24"/>
        </w:rPr>
        <w:t>та звернення громадян з питань, що належать до компетенції Молодіжної ради;</w:t>
      </w:r>
    </w:p>
    <w:p w14:paraId="7991F7FA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>4) утворювати у разі потреби для виконання покладених на неї завдань постійні або тимчасові робочі органи (комітети, комісії, експертні групи тощо);</w:t>
      </w:r>
    </w:p>
    <w:p w14:paraId="79E351A8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lastRenderedPageBreak/>
        <w:t>5) організовувати проведення конференцій, семінарів, нарад та інших заходів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>, спрямованих на виконання завдань Молодіжної ради;</w:t>
      </w:r>
    </w:p>
    <w:p w14:paraId="182EBE71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>6) вносити пропозиції щодо заохочення в установленому порядку представників інститутів громадянського суспільства та окремих громадян за їх внесок у розвиток державної політики у молодіжній сфері на місцевому рівні;</w:t>
      </w:r>
    </w:p>
    <w:p w14:paraId="1F510D88" w14:textId="57846723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>7) отримувати від ради про</w:t>
      </w:r>
      <w:r w:rsidR="00A37810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2E58F2">
        <w:rPr>
          <w:rFonts w:ascii="Times New Roman" w:hAnsi="Times New Roman" w:cs="Times New Roman"/>
          <w:sz w:val="24"/>
          <w:szCs w:val="24"/>
        </w:rPr>
        <w:t>кти актів з питань, що потребують проведення консультацій з громадськістю, у триденний строк після початку таких консультацій.</w:t>
      </w:r>
    </w:p>
    <w:p w14:paraId="01EDEBAE" w14:textId="7047A721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>Члени Молодіжної ради мають право доступу в установленому порядку до приміщень, в яких розміщена рада, а також право участі в засіданнях ради, депутатських комісій, структурних підрозділів, робочих груп, конкурсних комісій, утворених нею, з розгляду питань, що належать до компетенції Молодіжної ради.</w:t>
      </w:r>
    </w:p>
    <w:p w14:paraId="1F771EB8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E24EA4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>8. До складу Молодіжної ради можуть входити громадяни України віком від 14 до 35 років, які є:</w:t>
      </w:r>
    </w:p>
    <w:p w14:paraId="29BBCD7B" w14:textId="15AF8585" w:rsidR="002E58F2" w:rsidRPr="002E58F2" w:rsidRDefault="00954EE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2E58F2" w:rsidRPr="002E58F2">
        <w:rPr>
          <w:rFonts w:ascii="Times New Roman" w:hAnsi="Times New Roman" w:cs="Times New Roman"/>
          <w:sz w:val="24"/>
          <w:szCs w:val="24"/>
        </w:rPr>
        <w:t xml:space="preserve">представниками громадських об’єднань та/або відокремлених підрозділів громадських об’єднань, </w:t>
      </w:r>
      <w:bookmarkStart w:id="8" w:name="_Hlk523400661"/>
      <w:r w:rsidR="002E58F2" w:rsidRPr="002E58F2">
        <w:rPr>
          <w:rFonts w:ascii="Times New Roman" w:hAnsi="Times New Roman" w:cs="Times New Roman"/>
          <w:sz w:val="24"/>
          <w:szCs w:val="24"/>
        </w:rPr>
        <w:t xml:space="preserve">підприємств, установ, організацій, що здійснюють діяльність у сфері молодіжної політики, </w:t>
      </w:r>
      <w:bookmarkEnd w:id="8"/>
      <w:r w:rsidR="002E58F2" w:rsidRPr="002E58F2">
        <w:rPr>
          <w:rFonts w:ascii="Times New Roman" w:hAnsi="Times New Roman" w:cs="Times New Roman"/>
          <w:sz w:val="24"/>
          <w:szCs w:val="24"/>
        </w:rPr>
        <w:t>які зареєстровані в установленому порядку та/або провадять діяльність на території громади (за згодою);</w:t>
      </w:r>
    </w:p>
    <w:p w14:paraId="735AB8A2" w14:textId="23E3B351" w:rsidR="002E58F2" w:rsidRPr="002E58F2" w:rsidRDefault="00954EE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2E58F2" w:rsidRPr="002E58F2">
        <w:rPr>
          <w:rFonts w:ascii="Times New Roman" w:hAnsi="Times New Roman" w:cs="Times New Roman"/>
          <w:sz w:val="24"/>
          <w:szCs w:val="24"/>
        </w:rPr>
        <w:t>представниками закладів освіти, кандидатури яких подаються учнівським або студентським самоврядуванням кожного навчального закладу (за згодою);</w:t>
      </w:r>
    </w:p>
    <w:p w14:paraId="4FE09FC0" w14:textId="3697AB22" w:rsidR="002E58F2" w:rsidRPr="002E58F2" w:rsidRDefault="00954EE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2E58F2" w:rsidRPr="002E58F2">
        <w:rPr>
          <w:rFonts w:ascii="Times New Roman" w:hAnsi="Times New Roman" w:cs="Times New Roman"/>
          <w:sz w:val="24"/>
          <w:szCs w:val="24"/>
        </w:rPr>
        <w:t>жителями територіальної громади, на території якої утворюється Молодіжна рада.</w:t>
      </w:r>
    </w:p>
    <w:p w14:paraId="775D7B03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845225E" w14:textId="48F98DBF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 xml:space="preserve">9. </w:t>
      </w:r>
      <w:r w:rsidR="0042011F">
        <w:rPr>
          <w:rFonts w:ascii="Times New Roman" w:hAnsi="Times New Roman" w:cs="Times New Roman"/>
          <w:sz w:val="24"/>
          <w:szCs w:val="24"/>
          <w:lang w:val="uk-UA"/>
        </w:rPr>
        <w:t>Кількіс</w:t>
      </w:r>
      <w:r w:rsidR="00A37810">
        <w:rPr>
          <w:rFonts w:ascii="Times New Roman" w:hAnsi="Times New Roman" w:cs="Times New Roman"/>
          <w:sz w:val="24"/>
          <w:szCs w:val="24"/>
          <w:lang w:val="uk-UA"/>
        </w:rPr>
        <w:t>ний</w:t>
      </w:r>
      <w:r w:rsidR="0042011F">
        <w:rPr>
          <w:rFonts w:ascii="Times New Roman" w:hAnsi="Times New Roman" w:cs="Times New Roman"/>
          <w:sz w:val="24"/>
          <w:szCs w:val="24"/>
          <w:lang w:val="uk-UA"/>
        </w:rPr>
        <w:t xml:space="preserve"> та персональний с</w:t>
      </w:r>
      <w:r w:rsidRPr="002E58F2">
        <w:rPr>
          <w:rFonts w:ascii="Times New Roman" w:hAnsi="Times New Roman" w:cs="Times New Roman"/>
          <w:sz w:val="24"/>
          <w:szCs w:val="24"/>
        </w:rPr>
        <w:t xml:space="preserve">клад Молодіжної ради формується на установчих зборах шляхом  рейтингового голосування за кандидатів, які особисто присутні на установчих зборах.  </w:t>
      </w:r>
    </w:p>
    <w:p w14:paraId="6F4448C9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o195"/>
      <w:bookmarkEnd w:id="9"/>
    </w:p>
    <w:p w14:paraId="29A942A7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 xml:space="preserve">10. Кількісний склад Молодіжної ради визначається установчими зборами та не може становити більш як 35 осіб. </w:t>
      </w:r>
    </w:p>
    <w:p w14:paraId="7F181209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o196"/>
      <w:bookmarkEnd w:id="10"/>
      <w:r w:rsidRPr="002E58F2">
        <w:rPr>
          <w:rFonts w:ascii="Times New Roman" w:hAnsi="Times New Roman" w:cs="Times New Roman"/>
          <w:sz w:val="24"/>
          <w:szCs w:val="24"/>
        </w:rPr>
        <w:t xml:space="preserve">Строк повноважень складу Молодіжної ради – два роки. </w:t>
      </w:r>
    </w:p>
    <w:p w14:paraId="0D14B235" w14:textId="130495F5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1" w:name="o197"/>
      <w:bookmarkEnd w:id="11"/>
      <w:r w:rsidRPr="002E58F2">
        <w:rPr>
          <w:rFonts w:ascii="Times New Roman" w:hAnsi="Times New Roman" w:cs="Times New Roman"/>
          <w:sz w:val="24"/>
          <w:szCs w:val="24"/>
        </w:rPr>
        <w:t xml:space="preserve">До складу Молодіжної ради може бути обрано не більше ніж по одному   представнику від кожного </w:t>
      </w:r>
      <w:r w:rsidR="00242669">
        <w:rPr>
          <w:rFonts w:ascii="Times New Roman" w:hAnsi="Times New Roman" w:cs="Times New Roman"/>
          <w:sz w:val="24"/>
          <w:szCs w:val="24"/>
          <w:lang w:val="uk-UA"/>
        </w:rPr>
        <w:t>ІГС</w:t>
      </w:r>
      <w:r w:rsidRPr="002E58F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E055E16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2" w:name="o199"/>
      <w:bookmarkStart w:id="13" w:name="o198"/>
      <w:bookmarkEnd w:id="12"/>
      <w:bookmarkEnd w:id="13"/>
    </w:p>
    <w:p w14:paraId="5EF77318" w14:textId="0930A37B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 xml:space="preserve">11. Для  формування складу Молодіжної ради рада </w:t>
      </w:r>
      <w:r w:rsidR="00A360DE">
        <w:rPr>
          <w:rFonts w:ascii="Times New Roman" w:hAnsi="Times New Roman" w:cs="Times New Roman"/>
          <w:sz w:val="24"/>
          <w:szCs w:val="24"/>
          <w:lang w:val="uk-UA"/>
        </w:rPr>
        <w:t xml:space="preserve">або селищний голова </w:t>
      </w:r>
      <w:r w:rsidRPr="002E58F2">
        <w:rPr>
          <w:rFonts w:ascii="Times New Roman" w:hAnsi="Times New Roman" w:cs="Times New Roman"/>
          <w:sz w:val="24"/>
          <w:szCs w:val="24"/>
        </w:rPr>
        <w:t>не пізніше ніж за 60 календарних днів до визначеної да</w:t>
      </w:r>
      <w:r w:rsidR="00C42231">
        <w:rPr>
          <w:rFonts w:ascii="Times New Roman" w:hAnsi="Times New Roman" w:cs="Times New Roman"/>
          <w:sz w:val="24"/>
          <w:szCs w:val="24"/>
        </w:rPr>
        <w:t>ти проведення установчих зборів</w:t>
      </w:r>
      <w:r w:rsidRPr="002E58F2">
        <w:rPr>
          <w:rFonts w:ascii="Times New Roman" w:hAnsi="Times New Roman" w:cs="Times New Roman"/>
          <w:sz w:val="24"/>
          <w:szCs w:val="24"/>
        </w:rPr>
        <w:t xml:space="preserve"> утворює ініціативну групу з їх підготовки за участю </w:t>
      </w:r>
      <w:r w:rsidR="00FD5429">
        <w:rPr>
          <w:rFonts w:ascii="Times New Roman" w:hAnsi="Times New Roman" w:cs="Times New Roman"/>
          <w:sz w:val="24"/>
          <w:szCs w:val="24"/>
          <w:lang w:val="uk-UA"/>
        </w:rPr>
        <w:t xml:space="preserve">(за наявності) </w:t>
      </w:r>
      <w:r w:rsidRPr="002E58F2">
        <w:rPr>
          <w:rFonts w:ascii="Times New Roman" w:hAnsi="Times New Roman" w:cs="Times New Roman"/>
          <w:sz w:val="24"/>
          <w:szCs w:val="24"/>
        </w:rPr>
        <w:t xml:space="preserve">представників </w:t>
      </w:r>
      <w:r w:rsidR="00BC7078">
        <w:rPr>
          <w:rFonts w:ascii="Times New Roman" w:hAnsi="Times New Roman" w:cs="Times New Roman"/>
          <w:sz w:val="24"/>
          <w:szCs w:val="24"/>
          <w:lang w:val="uk-UA"/>
        </w:rPr>
        <w:t>ІГС</w:t>
      </w:r>
      <w:r w:rsidRPr="002E58F2">
        <w:rPr>
          <w:rFonts w:ascii="Times New Roman" w:hAnsi="Times New Roman" w:cs="Times New Roman"/>
          <w:sz w:val="24"/>
          <w:szCs w:val="24"/>
        </w:rPr>
        <w:t>.</w:t>
      </w:r>
    </w:p>
    <w:p w14:paraId="6E09F6B0" w14:textId="72FB7E6B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4" w:name="o200"/>
      <w:bookmarkEnd w:id="14"/>
      <w:r w:rsidRPr="002E58F2">
        <w:rPr>
          <w:rFonts w:ascii="Times New Roman" w:hAnsi="Times New Roman" w:cs="Times New Roman"/>
          <w:sz w:val="24"/>
          <w:szCs w:val="24"/>
        </w:rPr>
        <w:t xml:space="preserve">Якщо при раді уже утворена Молодіжна рада і її повноваження не були припинені достроково, то ініціативна група утворюється радою </w:t>
      </w:r>
      <w:r w:rsidR="006D2C11">
        <w:rPr>
          <w:rFonts w:ascii="Times New Roman" w:hAnsi="Times New Roman" w:cs="Times New Roman"/>
          <w:sz w:val="24"/>
          <w:szCs w:val="24"/>
          <w:lang w:val="uk-UA"/>
        </w:rPr>
        <w:t xml:space="preserve">селищним головою </w:t>
      </w:r>
      <w:r w:rsidRPr="002E58F2">
        <w:rPr>
          <w:rFonts w:ascii="Times New Roman" w:hAnsi="Times New Roman" w:cs="Times New Roman"/>
          <w:sz w:val="24"/>
          <w:szCs w:val="24"/>
        </w:rPr>
        <w:t xml:space="preserve">не пізніше ніж за 60 календарних днів до закінчення її повноважень. </w:t>
      </w:r>
    </w:p>
    <w:p w14:paraId="1961103A" w14:textId="3F9166C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5" w:name="o201"/>
      <w:bookmarkStart w:id="16" w:name="_Hlk200371070"/>
      <w:bookmarkEnd w:id="15"/>
      <w:r w:rsidRPr="002E58F2">
        <w:rPr>
          <w:rFonts w:ascii="Times New Roman" w:hAnsi="Times New Roman" w:cs="Times New Roman"/>
          <w:sz w:val="24"/>
          <w:szCs w:val="24"/>
        </w:rPr>
        <w:t>У такому разі кількісний та персональний склад</w:t>
      </w:r>
      <w:r w:rsidR="003653A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E58F2">
        <w:rPr>
          <w:rFonts w:ascii="Times New Roman" w:hAnsi="Times New Roman" w:cs="Times New Roman"/>
          <w:sz w:val="24"/>
          <w:szCs w:val="24"/>
        </w:rPr>
        <w:t>ініціативної</w:t>
      </w:r>
      <w:r w:rsidR="00C422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17" w:name="_GoBack"/>
      <w:bookmarkEnd w:id="17"/>
      <w:r w:rsidRPr="002E58F2">
        <w:rPr>
          <w:rFonts w:ascii="Times New Roman" w:hAnsi="Times New Roman" w:cs="Times New Roman"/>
          <w:sz w:val="24"/>
          <w:szCs w:val="24"/>
        </w:rPr>
        <w:t xml:space="preserve">групи </w:t>
      </w:r>
      <w:r w:rsidR="003653A3" w:rsidRPr="002E58F2">
        <w:rPr>
          <w:rFonts w:ascii="Times New Roman" w:hAnsi="Times New Roman" w:cs="Times New Roman"/>
          <w:sz w:val="24"/>
          <w:szCs w:val="24"/>
        </w:rPr>
        <w:t xml:space="preserve">затверджує </w:t>
      </w:r>
      <w:r w:rsidR="00BC7078">
        <w:rPr>
          <w:rFonts w:ascii="Times New Roman" w:hAnsi="Times New Roman" w:cs="Times New Roman"/>
          <w:sz w:val="24"/>
          <w:szCs w:val="24"/>
          <w:lang w:val="uk-UA"/>
        </w:rPr>
        <w:t xml:space="preserve">селищна </w:t>
      </w:r>
      <w:r w:rsidR="00BC7078" w:rsidRPr="002E58F2">
        <w:rPr>
          <w:rFonts w:ascii="Times New Roman" w:hAnsi="Times New Roman" w:cs="Times New Roman"/>
          <w:sz w:val="24"/>
          <w:szCs w:val="24"/>
        </w:rPr>
        <w:t>рад</w:t>
      </w:r>
      <w:r w:rsidR="00BC7078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3653A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C7078">
        <w:rPr>
          <w:rFonts w:ascii="Times New Roman" w:hAnsi="Times New Roman" w:cs="Times New Roman"/>
          <w:sz w:val="24"/>
          <w:szCs w:val="24"/>
          <w:lang w:val="uk-UA"/>
        </w:rPr>
        <w:t>чи селищний голова</w:t>
      </w:r>
      <w:r w:rsidR="003653A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2E58F2">
        <w:rPr>
          <w:rFonts w:ascii="Times New Roman" w:hAnsi="Times New Roman" w:cs="Times New Roman"/>
          <w:sz w:val="24"/>
          <w:szCs w:val="24"/>
        </w:rPr>
        <w:t>з урахуванням пропозицій Молодіжної ради.</w:t>
      </w:r>
    </w:p>
    <w:p w14:paraId="26657DC8" w14:textId="585D2689" w:rsidR="002E58F2" w:rsidRPr="006D2C11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8" w:name="o202"/>
      <w:bookmarkEnd w:id="16"/>
      <w:bookmarkEnd w:id="18"/>
      <w:r w:rsidRPr="002E58F2">
        <w:rPr>
          <w:rFonts w:ascii="Times New Roman" w:hAnsi="Times New Roman" w:cs="Times New Roman"/>
          <w:sz w:val="24"/>
          <w:szCs w:val="24"/>
        </w:rPr>
        <w:t xml:space="preserve">До складу ініціативної групи </w:t>
      </w:r>
      <w:r w:rsidR="006D2C11">
        <w:rPr>
          <w:rFonts w:ascii="Times New Roman" w:hAnsi="Times New Roman" w:cs="Times New Roman"/>
          <w:sz w:val="24"/>
          <w:szCs w:val="24"/>
          <w:lang w:val="uk-UA"/>
        </w:rPr>
        <w:t xml:space="preserve">можуть </w:t>
      </w:r>
      <w:r w:rsidRPr="002E58F2">
        <w:rPr>
          <w:rFonts w:ascii="Times New Roman" w:hAnsi="Times New Roman" w:cs="Times New Roman"/>
          <w:sz w:val="24"/>
          <w:szCs w:val="24"/>
        </w:rPr>
        <w:t>вход</w:t>
      </w:r>
      <w:r w:rsidR="006D2C11">
        <w:rPr>
          <w:rFonts w:ascii="Times New Roman" w:hAnsi="Times New Roman" w:cs="Times New Roman"/>
          <w:sz w:val="24"/>
          <w:szCs w:val="24"/>
          <w:lang w:val="uk-UA"/>
        </w:rPr>
        <w:t>ити</w:t>
      </w:r>
      <w:r w:rsidRPr="002E58F2">
        <w:rPr>
          <w:rFonts w:ascii="Times New Roman" w:hAnsi="Times New Roman" w:cs="Times New Roman"/>
          <w:sz w:val="24"/>
          <w:szCs w:val="24"/>
        </w:rPr>
        <w:t xml:space="preserve"> делеговані члени діючої </w:t>
      </w:r>
      <w:r w:rsidRPr="002E58F2">
        <w:rPr>
          <w:rFonts w:ascii="Times New Roman" w:hAnsi="Times New Roman" w:cs="Times New Roman"/>
          <w:sz w:val="24"/>
          <w:szCs w:val="24"/>
        </w:rPr>
        <w:br/>
        <w:t xml:space="preserve">Молодіжної ради (якщо її повноваження не були припинені достроково),  представники </w:t>
      </w:r>
      <w:r w:rsidR="00BC7078">
        <w:rPr>
          <w:rFonts w:ascii="Times New Roman" w:hAnsi="Times New Roman" w:cs="Times New Roman"/>
          <w:sz w:val="24"/>
          <w:szCs w:val="24"/>
          <w:lang w:val="uk-UA"/>
        </w:rPr>
        <w:t>ІГС</w:t>
      </w:r>
      <w:r w:rsidRPr="002E58F2">
        <w:rPr>
          <w:rFonts w:ascii="Times New Roman" w:hAnsi="Times New Roman" w:cs="Times New Roman"/>
          <w:sz w:val="24"/>
          <w:szCs w:val="24"/>
        </w:rPr>
        <w:t>, які не представлені у  складі Молодіжної ради, представники ради, при якій утворюється Молодіжна рада</w:t>
      </w:r>
      <w:r w:rsidR="006D2C11">
        <w:rPr>
          <w:rFonts w:ascii="Times New Roman" w:hAnsi="Times New Roman" w:cs="Times New Roman"/>
          <w:sz w:val="24"/>
          <w:szCs w:val="24"/>
          <w:lang w:val="uk-UA"/>
        </w:rPr>
        <w:t>, інші особи.</w:t>
      </w:r>
    </w:p>
    <w:p w14:paraId="27710FBD" w14:textId="68EFBC2F" w:rsidR="002E58F2" w:rsidRPr="006D2C11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9" w:name="o203"/>
      <w:bookmarkEnd w:id="19"/>
      <w:r w:rsidRPr="006D2C11">
        <w:rPr>
          <w:rFonts w:ascii="Times New Roman" w:hAnsi="Times New Roman" w:cs="Times New Roman"/>
          <w:sz w:val="24"/>
          <w:szCs w:val="24"/>
          <w:lang w:val="uk-UA"/>
        </w:rPr>
        <w:t xml:space="preserve">Персональний склад ініціативної групи рада оприлюднює на своєму  офіційному вебсайті протягом </w:t>
      </w:r>
      <w:r w:rsidR="0067486E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6D2C11">
        <w:rPr>
          <w:rFonts w:ascii="Times New Roman" w:hAnsi="Times New Roman" w:cs="Times New Roman"/>
          <w:sz w:val="24"/>
          <w:szCs w:val="24"/>
          <w:lang w:val="uk-UA"/>
        </w:rPr>
        <w:t xml:space="preserve"> робочих днів з дня її утворення. </w:t>
      </w:r>
    </w:p>
    <w:p w14:paraId="37758580" w14:textId="77777777" w:rsidR="002E58F2" w:rsidRPr="006D2C11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28F500D" w14:textId="7A9DE1F4" w:rsidR="002E58F2" w:rsidRPr="0063632F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20" w:name="o204"/>
      <w:bookmarkEnd w:id="20"/>
      <w:r w:rsidRPr="0063632F">
        <w:rPr>
          <w:rFonts w:ascii="Times New Roman" w:hAnsi="Times New Roman" w:cs="Times New Roman"/>
          <w:sz w:val="24"/>
          <w:szCs w:val="24"/>
          <w:lang w:val="uk-UA"/>
        </w:rPr>
        <w:t xml:space="preserve">Не пізніше ніж за 45 календарних днів до проведення установчих зборів  рада в обов’язковому порядку оприлюднює на своєму офіційному вебсайті та/або в інший прийнятний спосіб підготовлене ініціативною групою та погоджене з нею повідомлення про дату, час, місце, порядок проведення  установчих зборів, порядок подання заяв для участі в </w:t>
      </w:r>
      <w:r w:rsidRPr="0063632F">
        <w:rPr>
          <w:rFonts w:ascii="Times New Roman" w:hAnsi="Times New Roman" w:cs="Times New Roman"/>
          <w:sz w:val="24"/>
          <w:szCs w:val="24"/>
          <w:lang w:val="uk-UA"/>
        </w:rPr>
        <w:lastRenderedPageBreak/>
        <w:t>установчих зборах, відомості про склад ініціативної групи та прізвище, ім’я, електронну адресу</w:t>
      </w:r>
      <w:r w:rsidR="00954EE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3632F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954EE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3632F">
        <w:rPr>
          <w:rFonts w:ascii="Times New Roman" w:hAnsi="Times New Roman" w:cs="Times New Roman"/>
          <w:sz w:val="24"/>
          <w:szCs w:val="24"/>
          <w:lang w:val="uk-UA"/>
        </w:rPr>
        <w:t xml:space="preserve">номер телефону відповідальної особи. </w:t>
      </w:r>
    </w:p>
    <w:p w14:paraId="4E24A2BD" w14:textId="3B00189C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1" w:name="o205"/>
      <w:bookmarkEnd w:id="21"/>
      <w:r w:rsidRPr="002E58F2">
        <w:rPr>
          <w:rFonts w:ascii="Times New Roman" w:hAnsi="Times New Roman" w:cs="Times New Roman"/>
          <w:sz w:val="24"/>
          <w:szCs w:val="24"/>
        </w:rPr>
        <w:t xml:space="preserve">Для участі в установчих зборах до ініціативної групи подається заява </w:t>
      </w:r>
      <w:r w:rsidR="006D2C11">
        <w:rPr>
          <w:rFonts w:ascii="Times New Roman" w:hAnsi="Times New Roman" w:cs="Times New Roman"/>
          <w:sz w:val="24"/>
          <w:szCs w:val="24"/>
          <w:lang w:val="uk-UA"/>
        </w:rPr>
        <w:t>(Додаток)</w:t>
      </w:r>
      <w:r w:rsidRPr="002E58F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E841927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A117A5E" w14:textId="244C2470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2" w:name="o206"/>
      <w:bookmarkStart w:id="23" w:name="o213"/>
      <w:bookmarkStart w:id="24" w:name="o212"/>
      <w:bookmarkStart w:id="25" w:name="o211"/>
      <w:bookmarkEnd w:id="22"/>
      <w:bookmarkEnd w:id="23"/>
      <w:bookmarkEnd w:id="24"/>
      <w:bookmarkEnd w:id="25"/>
      <w:r w:rsidRPr="002E58F2">
        <w:rPr>
          <w:rFonts w:ascii="Times New Roman" w:hAnsi="Times New Roman" w:cs="Times New Roman"/>
          <w:sz w:val="24"/>
          <w:szCs w:val="24"/>
        </w:rPr>
        <w:t xml:space="preserve">Приймання заяв для участі в установчих зборах припиняється за 30 календарних днів до їх проведення. </w:t>
      </w:r>
    </w:p>
    <w:p w14:paraId="07A23FB3" w14:textId="6F7C34E3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6" w:name="o214"/>
      <w:bookmarkEnd w:id="26"/>
      <w:r w:rsidRPr="002E58F2">
        <w:rPr>
          <w:rFonts w:ascii="Times New Roman" w:hAnsi="Times New Roman" w:cs="Times New Roman"/>
          <w:sz w:val="24"/>
          <w:szCs w:val="24"/>
        </w:rPr>
        <w:t xml:space="preserve">У разі виявлення невідповідності документів, поданих </w:t>
      </w:r>
      <w:r w:rsidR="00DE747C">
        <w:rPr>
          <w:rFonts w:ascii="Times New Roman" w:hAnsi="Times New Roman" w:cs="Times New Roman"/>
          <w:sz w:val="24"/>
          <w:szCs w:val="24"/>
          <w:lang w:val="uk-UA"/>
        </w:rPr>
        <w:t>ІГС</w:t>
      </w:r>
      <w:r w:rsidRPr="002E58F2">
        <w:rPr>
          <w:rFonts w:ascii="Times New Roman" w:hAnsi="Times New Roman" w:cs="Times New Roman"/>
          <w:sz w:val="24"/>
          <w:szCs w:val="24"/>
        </w:rPr>
        <w:t xml:space="preserve">, встановленим цим </w:t>
      </w:r>
      <w:r w:rsidR="00182D84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2E58F2">
        <w:rPr>
          <w:rFonts w:ascii="Times New Roman" w:hAnsi="Times New Roman" w:cs="Times New Roman"/>
          <w:sz w:val="24"/>
          <w:szCs w:val="24"/>
        </w:rPr>
        <w:t>о</w:t>
      </w:r>
      <w:r w:rsidR="002D1D8F">
        <w:rPr>
          <w:rFonts w:ascii="Times New Roman" w:hAnsi="Times New Roman" w:cs="Times New Roman"/>
          <w:sz w:val="24"/>
          <w:szCs w:val="24"/>
          <w:lang w:val="uk-UA"/>
        </w:rPr>
        <w:t>рядко</w:t>
      </w:r>
      <w:r w:rsidRPr="002E58F2">
        <w:rPr>
          <w:rFonts w:ascii="Times New Roman" w:hAnsi="Times New Roman" w:cs="Times New Roman"/>
          <w:sz w:val="24"/>
          <w:szCs w:val="24"/>
        </w:rPr>
        <w:t xml:space="preserve">м вимогам ініціативна група не пізніше ніж за 15 календарних днів до проведення  установчих зборів письмово та в електронній формі інформує про це </w:t>
      </w:r>
      <w:r w:rsidR="00182D84">
        <w:rPr>
          <w:rFonts w:ascii="Times New Roman" w:hAnsi="Times New Roman" w:cs="Times New Roman"/>
          <w:sz w:val="24"/>
          <w:szCs w:val="24"/>
          <w:lang w:val="uk-UA"/>
        </w:rPr>
        <w:t>заявника</w:t>
      </w:r>
      <w:r w:rsidR="003653A3">
        <w:rPr>
          <w:rFonts w:ascii="Times New Roman" w:hAnsi="Times New Roman" w:cs="Times New Roman"/>
          <w:sz w:val="24"/>
          <w:szCs w:val="24"/>
          <w:lang w:val="uk-UA"/>
        </w:rPr>
        <w:t>/</w:t>
      </w:r>
      <w:r w:rsidR="00DE747C">
        <w:rPr>
          <w:rFonts w:ascii="Times New Roman" w:hAnsi="Times New Roman" w:cs="Times New Roman"/>
          <w:sz w:val="24"/>
          <w:szCs w:val="24"/>
          <w:lang w:val="uk-UA"/>
        </w:rPr>
        <w:t xml:space="preserve">ІГС </w:t>
      </w:r>
      <w:r w:rsidRPr="002E58F2">
        <w:rPr>
          <w:rFonts w:ascii="Times New Roman" w:hAnsi="Times New Roman" w:cs="Times New Roman"/>
          <w:sz w:val="24"/>
          <w:szCs w:val="24"/>
        </w:rPr>
        <w:t>з пропозицією щодо їх усунення протягом</w:t>
      </w:r>
      <w:r w:rsidR="003653A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747C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2E58F2">
        <w:rPr>
          <w:rFonts w:ascii="Times New Roman" w:hAnsi="Times New Roman" w:cs="Times New Roman"/>
          <w:sz w:val="24"/>
          <w:szCs w:val="24"/>
        </w:rPr>
        <w:t xml:space="preserve"> </w:t>
      </w:r>
      <w:r w:rsidR="003653A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E58F2">
        <w:rPr>
          <w:rFonts w:ascii="Times New Roman" w:hAnsi="Times New Roman" w:cs="Times New Roman"/>
          <w:sz w:val="24"/>
          <w:szCs w:val="24"/>
        </w:rPr>
        <w:t xml:space="preserve">календарних днів. </w:t>
      </w:r>
    </w:p>
    <w:p w14:paraId="1DADF264" w14:textId="159B990A" w:rsidR="002E58F2" w:rsidRPr="00314CC5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27" w:name="o215"/>
      <w:bookmarkEnd w:id="27"/>
      <w:r w:rsidRPr="002E58F2">
        <w:rPr>
          <w:rFonts w:ascii="Times New Roman" w:hAnsi="Times New Roman" w:cs="Times New Roman"/>
          <w:sz w:val="24"/>
          <w:szCs w:val="24"/>
        </w:rPr>
        <w:t>За результатами перевірки</w:t>
      </w:r>
      <w:r w:rsidR="005E3C7E">
        <w:rPr>
          <w:rFonts w:ascii="Times New Roman" w:hAnsi="Times New Roman" w:cs="Times New Roman"/>
          <w:sz w:val="24"/>
          <w:szCs w:val="24"/>
          <w:lang w:val="uk-UA"/>
        </w:rPr>
        <w:t xml:space="preserve"> поданих</w:t>
      </w:r>
      <w:r w:rsidRPr="002E58F2">
        <w:rPr>
          <w:rFonts w:ascii="Times New Roman" w:hAnsi="Times New Roman" w:cs="Times New Roman"/>
          <w:sz w:val="24"/>
          <w:szCs w:val="24"/>
        </w:rPr>
        <w:t xml:space="preserve"> документів</w:t>
      </w:r>
      <w:r w:rsidR="005E3C7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E58F2">
        <w:rPr>
          <w:rFonts w:ascii="Times New Roman" w:hAnsi="Times New Roman" w:cs="Times New Roman"/>
          <w:sz w:val="24"/>
          <w:szCs w:val="24"/>
        </w:rPr>
        <w:t xml:space="preserve">на відповідність установленим цим </w:t>
      </w:r>
      <w:r w:rsidR="005E3C7E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2E58F2">
        <w:rPr>
          <w:rFonts w:ascii="Times New Roman" w:hAnsi="Times New Roman" w:cs="Times New Roman"/>
          <w:sz w:val="24"/>
          <w:szCs w:val="24"/>
        </w:rPr>
        <w:t>о</w:t>
      </w:r>
      <w:r w:rsidR="003653A3">
        <w:rPr>
          <w:rFonts w:ascii="Times New Roman" w:hAnsi="Times New Roman" w:cs="Times New Roman"/>
          <w:sz w:val="24"/>
          <w:szCs w:val="24"/>
          <w:lang w:val="uk-UA"/>
        </w:rPr>
        <w:t xml:space="preserve">рядком </w:t>
      </w:r>
      <w:r w:rsidRPr="002E58F2">
        <w:rPr>
          <w:rFonts w:ascii="Times New Roman" w:hAnsi="Times New Roman" w:cs="Times New Roman"/>
          <w:sz w:val="24"/>
          <w:szCs w:val="24"/>
        </w:rPr>
        <w:t xml:space="preserve">вимогам ініціативна група складає за </w:t>
      </w:r>
      <w:r w:rsidR="00666F2F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2E58F2">
        <w:rPr>
          <w:rFonts w:ascii="Times New Roman" w:hAnsi="Times New Roman" w:cs="Times New Roman"/>
          <w:sz w:val="24"/>
          <w:szCs w:val="24"/>
        </w:rPr>
        <w:t xml:space="preserve"> календарних днів до проведення установчих зборів список кандидатів до складу Молодіжної  ради,  які братимуть участь в установчих зборах, та список представників </w:t>
      </w:r>
      <w:r w:rsidR="00DE747C">
        <w:rPr>
          <w:rFonts w:ascii="Times New Roman" w:hAnsi="Times New Roman" w:cs="Times New Roman"/>
          <w:sz w:val="24"/>
          <w:szCs w:val="24"/>
          <w:lang w:val="uk-UA"/>
        </w:rPr>
        <w:t>ІГС</w:t>
      </w:r>
      <w:r w:rsidRPr="002E58F2">
        <w:rPr>
          <w:rFonts w:ascii="Times New Roman" w:hAnsi="Times New Roman" w:cs="Times New Roman"/>
          <w:sz w:val="24"/>
          <w:szCs w:val="24"/>
        </w:rPr>
        <w:t>, яким відмовлено в участі в установчих зборах, із зазначенням підстави для відмови</w:t>
      </w:r>
      <w:r w:rsidR="00666F2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666F2F" w:rsidRPr="00314CC5">
        <w:rPr>
          <w:rFonts w:ascii="Times New Roman" w:hAnsi="Times New Roman" w:cs="Times New Roman"/>
          <w:sz w:val="24"/>
          <w:szCs w:val="24"/>
          <w:lang w:val="uk-UA"/>
        </w:rPr>
        <w:t>про що їм направляється відповідне повідомлення.</w:t>
      </w:r>
    </w:p>
    <w:p w14:paraId="3538B408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B5F583E" w14:textId="7CF8868E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8" w:name="o216"/>
      <w:bookmarkEnd w:id="28"/>
      <w:r w:rsidRPr="002E58F2">
        <w:rPr>
          <w:rFonts w:ascii="Times New Roman" w:hAnsi="Times New Roman" w:cs="Times New Roman"/>
          <w:sz w:val="24"/>
          <w:szCs w:val="24"/>
        </w:rPr>
        <w:t xml:space="preserve">Підставами для відмови представнику </w:t>
      </w:r>
      <w:r w:rsidR="00DE747C">
        <w:rPr>
          <w:rFonts w:ascii="Times New Roman" w:hAnsi="Times New Roman" w:cs="Times New Roman"/>
          <w:sz w:val="24"/>
          <w:szCs w:val="24"/>
          <w:lang w:val="uk-UA"/>
        </w:rPr>
        <w:t>ІГС</w:t>
      </w:r>
      <w:r w:rsidRPr="002E58F2">
        <w:rPr>
          <w:rFonts w:ascii="Times New Roman" w:hAnsi="Times New Roman" w:cs="Times New Roman"/>
          <w:sz w:val="24"/>
          <w:szCs w:val="24"/>
        </w:rPr>
        <w:t xml:space="preserve"> в участі в установчих зборах є: </w:t>
      </w:r>
    </w:p>
    <w:p w14:paraId="0790D398" w14:textId="2F2818F0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9" w:name="o217"/>
      <w:bookmarkEnd w:id="29"/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DE747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2E58F2" w:rsidRPr="002E58F2">
        <w:rPr>
          <w:rFonts w:ascii="Times New Roman" w:hAnsi="Times New Roman" w:cs="Times New Roman"/>
          <w:sz w:val="24"/>
          <w:szCs w:val="24"/>
        </w:rPr>
        <w:t xml:space="preserve">невідповідність документів, поданих </w:t>
      </w:r>
      <w:r w:rsidR="00DE747C">
        <w:rPr>
          <w:rFonts w:ascii="Times New Roman" w:hAnsi="Times New Roman" w:cs="Times New Roman"/>
          <w:sz w:val="24"/>
          <w:szCs w:val="24"/>
          <w:lang w:val="uk-UA"/>
        </w:rPr>
        <w:t>ІГС</w:t>
      </w:r>
      <w:r w:rsidR="002E58F2" w:rsidRPr="002E58F2">
        <w:rPr>
          <w:rFonts w:ascii="Times New Roman" w:hAnsi="Times New Roman" w:cs="Times New Roman"/>
          <w:sz w:val="24"/>
          <w:szCs w:val="24"/>
        </w:rPr>
        <w:t xml:space="preserve">, вимогам цього </w:t>
      </w:r>
      <w:r w:rsidR="005E3C7E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2E58F2" w:rsidRPr="002E58F2">
        <w:rPr>
          <w:rFonts w:ascii="Times New Roman" w:hAnsi="Times New Roman" w:cs="Times New Roman"/>
          <w:sz w:val="24"/>
          <w:szCs w:val="24"/>
        </w:rPr>
        <w:t>о</w:t>
      </w:r>
      <w:r w:rsidR="003653A3">
        <w:rPr>
          <w:rFonts w:ascii="Times New Roman" w:hAnsi="Times New Roman" w:cs="Times New Roman"/>
          <w:sz w:val="24"/>
          <w:szCs w:val="24"/>
          <w:lang w:val="uk-UA"/>
        </w:rPr>
        <w:t>рядку</w:t>
      </w:r>
      <w:r w:rsidR="002E58F2" w:rsidRPr="002E58F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A1268CC" w14:textId="146192BC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bookmarkStart w:id="30" w:name="o219"/>
      <w:bookmarkEnd w:id="30"/>
      <w:r w:rsidR="003653A3" w:rsidRPr="003653A3"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  <w:t>...</w:t>
      </w:r>
      <w:r w:rsidR="002E58F2" w:rsidRPr="002E58F2">
        <w:rPr>
          <w:rFonts w:ascii="Times New Roman" w:hAnsi="Times New Roman" w:cs="Times New Roman"/>
          <w:sz w:val="24"/>
          <w:szCs w:val="24"/>
        </w:rPr>
        <w:t>невідповідність інституту громадянського суспільства або</w:t>
      </w:r>
      <w:r w:rsidR="007B56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E58F2" w:rsidRPr="002E58F2">
        <w:rPr>
          <w:rFonts w:ascii="Times New Roman" w:hAnsi="Times New Roman" w:cs="Times New Roman"/>
          <w:sz w:val="24"/>
          <w:szCs w:val="24"/>
        </w:rPr>
        <w:t xml:space="preserve">делегованого ним представника вимогам, установленим пунктом 8 цього </w:t>
      </w:r>
      <w:r w:rsidR="005E3C7E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2E58F2" w:rsidRPr="002E58F2">
        <w:rPr>
          <w:rFonts w:ascii="Times New Roman" w:hAnsi="Times New Roman" w:cs="Times New Roman"/>
          <w:sz w:val="24"/>
          <w:szCs w:val="24"/>
        </w:rPr>
        <w:t>о</w:t>
      </w:r>
      <w:r w:rsidR="003653A3">
        <w:rPr>
          <w:rFonts w:ascii="Times New Roman" w:hAnsi="Times New Roman" w:cs="Times New Roman"/>
          <w:sz w:val="24"/>
          <w:szCs w:val="24"/>
          <w:lang w:val="uk-UA"/>
        </w:rPr>
        <w:t>рядку</w:t>
      </w:r>
      <w:r w:rsidR="002E58F2" w:rsidRPr="002E58F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1BBD278" w14:textId="474C76F5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bookmarkStart w:id="31" w:name="o220"/>
      <w:bookmarkEnd w:id="31"/>
      <w:r w:rsidR="002E58F2" w:rsidRPr="002E58F2">
        <w:rPr>
          <w:rFonts w:ascii="Times New Roman" w:hAnsi="Times New Roman" w:cs="Times New Roman"/>
          <w:sz w:val="24"/>
          <w:szCs w:val="24"/>
        </w:rPr>
        <w:t xml:space="preserve">недостовірність інформації, що міститься в документах, поданих для участі в установчих зборах; </w:t>
      </w:r>
    </w:p>
    <w:p w14:paraId="6CC43EC1" w14:textId="434D5FDA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bookmarkStart w:id="32" w:name="o221"/>
      <w:bookmarkEnd w:id="32"/>
      <w:r w:rsidR="00DE747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2E58F2" w:rsidRPr="002E58F2">
        <w:rPr>
          <w:rFonts w:ascii="Times New Roman" w:hAnsi="Times New Roman" w:cs="Times New Roman"/>
          <w:sz w:val="24"/>
          <w:szCs w:val="24"/>
        </w:rPr>
        <w:t xml:space="preserve">відмова інституту громадянського суспільства від участі в установчих  зборах шляхом надсилання ініціативній групі офіційного листа; </w:t>
      </w:r>
      <w:bookmarkStart w:id="33" w:name="o222"/>
      <w:bookmarkEnd w:id="33"/>
    </w:p>
    <w:p w14:paraId="38F4C4AE" w14:textId="59BCDE01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E747C" w:rsidRPr="00DE747C"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  <w:t>..</w:t>
      </w:r>
      <w:r w:rsidR="002E58F2" w:rsidRPr="002E58F2">
        <w:rPr>
          <w:rFonts w:ascii="Times New Roman" w:hAnsi="Times New Roman" w:cs="Times New Roman"/>
          <w:sz w:val="24"/>
          <w:szCs w:val="24"/>
        </w:rPr>
        <w:t>перебування інституту громадянського суспільства, який делегував свого  представника для участі в установчих зборах, у процесі припинення.</w:t>
      </w:r>
    </w:p>
    <w:p w14:paraId="212A070D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45D4E45" w14:textId="7604AA29" w:rsid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 xml:space="preserve"> </w:t>
      </w:r>
      <w:bookmarkStart w:id="34" w:name="o223"/>
      <w:bookmarkEnd w:id="34"/>
      <w:r w:rsidRPr="002E58F2">
        <w:rPr>
          <w:rFonts w:ascii="Times New Roman" w:hAnsi="Times New Roman" w:cs="Times New Roman"/>
          <w:sz w:val="24"/>
          <w:szCs w:val="24"/>
        </w:rPr>
        <w:t xml:space="preserve">Список кандидатів до складу Молодіжної ради, які братимуть участь в  установчих зборах, </w:t>
      </w:r>
      <w:r w:rsidR="00DE747C">
        <w:rPr>
          <w:rFonts w:ascii="Times New Roman" w:hAnsi="Times New Roman" w:cs="Times New Roman"/>
          <w:sz w:val="24"/>
          <w:szCs w:val="24"/>
          <w:lang w:val="uk-UA"/>
        </w:rPr>
        <w:t>а також</w:t>
      </w:r>
      <w:r w:rsidRPr="002E58F2">
        <w:rPr>
          <w:rFonts w:ascii="Times New Roman" w:hAnsi="Times New Roman" w:cs="Times New Roman"/>
          <w:sz w:val="24"/>
          <w:szCs w:val="24"/>
        </w:rPr>
        <w:t xml:space="preserve"> список представників </w:t>
      </w:r>
      <w:r w:rsidR="00DE747C">
        <w:rPr>
          <w:rFonts w:ascii="Times New Roman" w:hAnsi="Times New Roman" w:cs="Times New Roman"/>
          <w:sz w:val="24"/>
          <w:szCs w:val="24"/>
          <w:lang w:val="uk-UA"/>
        </w:rPr>
        <w:t>ІГС</w:t>
      </w:r>
      <w:r w:rsidRPr="002E58F2">
        <w:rPr>
          <w:rFonts w:ascii="Times New Roman" w:hAnsi="Times New Roman" w:cs="Times New Roman"/>
          <w:sz w:val="24"/>
          <w:szCs w:val="24"/>
        </w:rPr>
        <w:t>, яким відмовлено в участі в установчих зборах, із зазначенням підстави для відмови, уточнена інформація про дату, час та місце проведення установчих зборів, погоджена з радою</w:t>
      </w:r>
      <w:r w:rsidR="005E3C7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E3C7E" w:rsidRPr="008C0FF5">
        <w:rPr>
          <w:rFonts w:ascii="Times New Roman" w:hAnsi="Times New Roman" w:cs="Times New Roman"/>
          <w:sz w:val="24"/>
          <w:szCs w:val="24"/>
          <w:lang w:val="uk-UA"/>
        </w:rPr>
        <w:t xml:space="preserve">або </w:t>
      </w:r>
      <w:r w:rsidR="00DE747C" w:rsidRPr="008C0FF5">
        <w:rPr>
          <w:rFonts w:ascii="Times New Roman" w:hAnsi="Times New Roman" w:cs="Times New Roman"/>
          <w:sz w:val="24"/>
          <w:szCs w:val="24"/>
          <w:lang w:val="uk-UA"/>
        </w:rPr>
        <w:t>уповноваженим</w:t>
      </w:r>
      <w:r w:rsidR="00DE747C">
        <w:rPr>
          <w:rFonts w:ascii="Times New Roman" w:hAnsi="Times New Roman" w:cs="Times New Roman"/>
          <w:sz w:val="24"/>
          <w:szCs w:val="24"/>
          <w:lang w:val="uk-UA"/>
        </w:rPr>
        <w:t xml:space="preserve"> нею Виконавчим комітетом</w:t>
      </w:r>
      <w:r w:rsidR="00A360DE">
        <w:rPr>
          <w:rFonts w:ascii="Times New Roman" w:hAnsi="Times New Roman" w:cs="Times New Roman"/>
          <w:sz w:val="24"/>
          <w:szCs w:val="24"/>
          <w:lang w:val="uk-UA"/>
        </w:rPr>
        <w:t xml:space="preserve"> чи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 xml:space="preserve"> селищним головою</w:t>
      </w:r>
      <w:r w:rsidR="005E3C7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2E58F2">
        <w:rPr>
          <w:rFonts w:ascii="Times New Roman" w:hAnsi="Times New Roman" w:cs="Times New Roman"/>
          <w:sz w:val="24"/>
          <w:szCs w:val="24"/>
        </w:rPr>
        <w:t xml:space="preserve"> оприлюднюються не пізніше ніж за 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2E58F2">
        <w:rPr>
          <w:rFonts w:ascii="Times New Roman" w:hAnsi="Times New Roman" w:cs="Times New Roman"/>
          <w:sz w:val="24"/>
          <w:szCs w:val="24"/>
        </w:rPr>
        <w:t xml:space="preserve"> робочих дні до проведення установчих зборів на офіційному вебсайті ради та/або в інший прийнятний спосіб. </w:t>
      </w:r>
    </w:p>
    <w:p w14:paraId="32CA7FEF" w14:textId="77777777" w:rsidR="00DE747C" w:rsidRPr="002E58F2" w:rsidRDefault="00DE747C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18527E" w14:textId="0D3553FC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5" w:name="o224"/>
      <w:bookmarkEnd w:id="35"/>
      <w:r w:rsidRPr="002E58F2">
        <w:rPr>
          <w:rFonts w:ascii="Times New Roman" w:hAnsi="Times New Roman" w:cs="Times New Roman"/>
          <w:sz w:val="24"/>
          <w:szCs w:val="24"/>
        </w:rPr>
        <w:t>Під час проведення установчих зборів обирається лічильна комісія, голова зборів, секретар,  заслуховується інформація голови або іншого уповноваженого члена попереднього складу Молодіжної ради про її діяльність, якщо така рада була  утворена, а також обирається новий склад Молодіжної  ради.</w:t>
      </w:r>
    </w:p>
    <w:p w14:paraId="22DB6982" w14:textId="4801E5DB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6" w:name="o225"/>
      <w:bookmarkEnd w:id="36"/>
      <w:r w:rsidRPr="002E58F2">
        <w:rPr>
          <w:rFonts w:ascii="Times New Roman" w:hAnsi="Times New Roman" w:cs="Times New Roman"/>
          <w:sz w:val="24"/>
          <w:szCs w:val="24"/>
        </w:rPr>
        <w:t xml:space="preserve">Рішення установчих зборів оформляється протоколом, який складається  протягом </w:t>
      </w:r>
      <w:r w:rsidR="0036313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2E58F2">
        <w:rPr>
          <w:rFonts w:ascii="Times New Roman" w:hAnsi="Times New Roman" w:cs="Times New Roman"/>
          <w:sz w:val="24"/>
          <w:szCs w:val="24"/>
        </w:rPr>
        <w:t xml:space="preserve"> робочих днів з моменту проведення установчих зборів,  підписується головою та секретарем установчих зборів і подається раді. </w:t>
      </w:r>
    </w:p>
    <w:p w14:paraId="6FD88227" w14:textId="089B1B74" w:rsidR="002E58F2" w:rsidRPr="002E58F2" w:rsidRDefault="002F3C81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7" w:name="o226"/>
      <w:bookmarkEnd w:id="37"/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2E58F2" w:rsidRPr="002E58F2">
        <w:rPr>
          <w:rFonts w:ascii="Times New Roman" w:hAnsi="Times New Roman" w:cs="Times New Roman"/>
          <w:sz w:val="24"/>
          <w:szCs w:val="24"/>
        </w:rPr>
        <w:t>ада оприлюднює протокол установчих зборів на своєму офіційному вебсайті та/або в інший прийнятний спосіб протягом трьох робочих днів з моменту його надходження.</w:t>
      </w:r>
    </w:p>
    <w:p w14:paraId="600609C0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8" w:name="o228"/>
      <w:bookmarkStart w:id="39" w:name="o227"/>
      <w:bookmarkEnd w:id="38"/>
      <w:bookmarkEnd w:id="39"/>
    </w:p>
    <w:p w14:paraId="62B1070E" w14:textId="7BFE0266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 xml:space="preserve">12. 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2E58F2">
        <w:rPr>
          <w:rFonts w:ascii="Times New Roman" w:hAnsi="Times New Roman" w:cs="Times New Roman"/>
          <w:sz w:val="24"/>
          <w:szCs w:val="24"/>
        </w:rPr>
        <w:t>ада на підставі протоколу установчих зборів затверджує склад Молодіжної ради і оприлюднює його на своєму офіційному вебсайті та/або в інший прийнятний спосіб протягом трьох робочих днів з моменту затвердження.</w:t>
      </w:r>
      <w:bookmarkStart w:id="40" w:name="o229"/>
      <w:bookmarkEnd w:id="40"/>
    </w:p>
    <w:p w14:paraId="3C688B0A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1" w:name="o230"/>
      <w:bookmarkEnd w:id="41"/>
    </w:p>
    <w:p w14:paraId="11AAC824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 xml:space="preserve">13. Членство в Молодіжній раді припиняється на підставі рішення Молодіжної ради у разі: </w:t>
      </w:r>
    </w:p>
    <w:p w14:paraId="4E1AACB6" w14:textId="1F2D678D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- </w:t>
      </w:r>
      <w:bookmarkStart w:id="42" w:name="o231"/>
      <w:bookmarkEnd w:id="42"/>
      <w:r w:rsidR="002E58F2" w:rsidRPr="002E58F2">
        <w:rPr>
          <w:rFonts w:ascii="Times New Roman" w:hAnsi="Times New Roman" w:cs="Times New Roman"/>
          <w:sz w:val="24"/>
          <w:szCs w:val="24"/>
        </w:rPr>
        <w:t xml:space="preserve">систематичної відсутності члена Молодіжної ради на її засіданнях без  поважних причин (більше ніж два рази 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>поспіль</w:t>
      </w:r>
      <w:r w:rsidR="002E58F2" w:rsidRPr="002E58F2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4890520B" w14:textId="70ED3746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bookmarkStart w:id="43" w:name="o232"/>
      <w:bookmarkEnd w:id="43"/>
      <w:r w:rsidR="002E58F2" w:rsidRPr="002E58F2">
        <w:rPr>
          <w:rFonts w:ascii="Times New Roman" w:hAnsi="Times New Roman" w:cs="Times New Roman"/>
          <w:sz w:val="24"/>
          <w:szCs w:val="24"/>
        </w:rPr>
        <w:t xml:space="preserve">надходження повідомлення від інституту громадянського суспільства за  підписом керівника, якщо інше не передбачено його установчими документами,  про відкликання свого представника та припинення його членства в Молодіжній раді; </w:t>
      </w:r>
      <w:bookmarkStart w:id="44" w:name="o233"/>
      <w:bookmarkEnd w:id="44"/>
    </w:p>
    <w:p w14:paraId="4898BA43" w14:textId="688C41DC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bookmarkStart w:id="45" w:name="o234"/>
      <w:bookmarkEnd w:id="45"/>
      <w:r w:rsidR="002E58F2" w:rsidRPr="002E58F2">
        <w:rPr>
          <w:rFonts w:ascii="Times New Roman" w:hAnsi="Times New Roman" w:cs="Times New Roman"/>
          <w:sz w:val="24"/>
          <w:szCs w:val="24"/>
        </w:rPr>
        <w:t xml:space="preserve">неможливості члена Молодіжної  ради брати участь у роботі Молодіжної  ради за станом здоров'я, визнання його у судовому порядку недієздатним або  обмежено дієздатним; </w:t>
      </w:r>
    </w:p>
    <w:p w14:paraId="5E64A0CC" w14:textId="58F01234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bookmarkStart w:id="46" w:name="o235"/>
      <w:bookmarkEnd w:id="46"/>
      <w:r w:rsidR="002E58F2" w:rsidRPr="002E58F2">
        <w:rPr>
          <w:rFonts w:ascii="Times New Roman" w:hAnsi="Times New Roman" w:cs="Times New Roman"/>
          <w:sz w:val="24"/>
          <w:szCs w:val="24"/>
        </w:rPr>
        <w:t xml:space="preserve">подання членом Молодіжної ради відповідної заяви; </w:t>
      </w:r>
    </w:p>
    <w:p w14:paraId="34B56709" w14:textId="5C0AC5A5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bookmarkStart w:id="47" w:name="o236"/>
      <w:bookmarkEnd w:id="47"/>
      <w:r w:rsidR="002E58F2" w:rsidRPr="002E58F2">
        <w:rPr>
          <w:rFonts w:ascii="Times New Roman" w:hAnsi="Times New Roman" w:cs="Times New Roman"/>
          <w:sz w:val="24"/>
          <w:szCs w:val="24"/>
        </w:rPr>
        <w:t xml:space="preserve">обрання члена Молодіжної ради народним депутатом України, депутатом  Верховної Ради Автономної Республіки Крим, місцевих рад або призначення  на посаду в органі державної влади, органі влади Автономної Республіки Крим,  органі  місцевого  самоврядування; </w:t>
      </w:r>
      <w:bookmarkStart w:id="48" w:name="o237"/>
      <w:bookmarkEnd w:id="48"/>
    </w:p>
    <w:p w14:paraId="30140E93" w14:textId="740FC58D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2E58F2" w:rsidRPr="002E58F2">
        <w:rPr>
          <w:rFonts w:ascii="Times New Roman" w:hAnsi="Times New Roman" w:cs="Times New Roman"/>
          <w:sz w:val="24"/>
          <w:szCs w:val="24"/>
        </w:rPr>
        <w:t xml:space="preserve">набрання законної сили обвинувальним вироком щодо члена Молодіжної  ради; </w:t>
      </w:r>
    </w:p>
    <w:p w14:paraId="21573890" w14:textId="1001BE7D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bookmarkStart w:id="49" w:name="o238"/>
      <w:bookmarkEnd w:id="49"/>
      <w:r w:rsidR="002E58F2" w:rsidRPr="002E58F2">
        <w:rPr>
          <w:rFonts w:ascii="Times New Roman" w:hAnsi="Times New Roman" w:cs="Times New Roman"/>
          <w:sz w:val="24"/>
          <w:szCs w:val="24"/>
        </w:rPr>
        <w:t xml:space="preserve">смерті члена Молодіжної ради. </w:t>
      </w:r>
    </w:p>
    <w:p w14:paraId="2A21BAC4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06AB7F" w14:textId="556ED37D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0" w:name="o239"/>
      <w:bookmarkEnd w:id="50"/>
      <w:r w:rsidRPr="002E58F2">
        <w:rPr>
          <w:rFonts w:ascii="Times New Roman" w:hAnsi="Times New Roman" w:cs="Times New Roman"/>
          <w:sz w:val="24"/>
          <w:szCs w:val="24"/>
        </w:rPr>
        <w:t xml:space="preserve">У разі припинення будь-якою особою членства у Молодіжній раді її місце займає наступний за черговістю кандидат до складу Молодіжної ради,  який набрав найбільшу кількість голосів за результатами проведення 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>рейтингового</w:t>
      </w:r>
      <w:r w:rsidRPr="002E58F2">
        <w:rPr>
          <w:rFonts w:ascii="Times New Roman" w:hAnsi="Times New Roman" w:cs="Times New Roman"/>
          <w:sz w:val="24"/>
          <w:szCs w:val="24"/>
        </w:rPr>
        <w:t xml:space="preserve"> голосування на установчих зборах. Рішення про це приймається на найближчому засіданні Молодіжної  ради. </w:t>
      </w:r>
    </w:p>
    <w:p w14:paraId="3C79F39E" w14:textId="75D36BD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1" w:name="o240"/>
      <w:bookmarkEnd w:id="51"/>
      <w:r w:rsidRPr="002E58F2">
        <w:rPr>
          <w:rFonts w:ascii="Times New Roman" w:hAnsi="Times New Roman" w:cs="Times New Roman"/>
          <w:sz w:val="24"/>
          <w:szCs w:val="24"/>
        </w:rPr>
        <w:t xml:space="preserve">Зміни у складі Молодіжної  ради затверджуються рішенням ради на підставі протоколу засідання Молодіжної  ради. 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2E58F2">
        <w:rPr>
          <w:rFonts w:ascii="Times New Roman" w:hAnsi="Times New Roman" w:cs="Times New Roman"/>
          <w:sz w:val="24"/>
          <w:szCs w:val="24"/>
        </w:rPr>
        <w:t>ада оприлюднює відомості про такі зміни на своєму офіційному вебсайті та/або в інший прийнятний спосіб протягом трьох робочих днів з моменту затвердження.</w:t>
      </w:r>
    </w:p>
    <w:p w14:paraId="33389B18" w14:textId="301D9934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2" w:name="o241"/>
      <w:bookmarkEnd w:id="52"/>
      <w:r w:rsidRPr="002E58F2">
        <w:rPr>
          <w:rFonts w:ascii="Times New Roman" w:hAnsi="Times New Roman" w:cs="Times New Roman"/>
          <w:sz w:val="24"/>
          <w:szCs w:val="24"/>
        </w:rPr>
        <w:t xml:space="preserve">Якщо не менш як за один рік до закінчення повноважень Молодіжної  ради черговість для набуття в ній членства вичерпана та чисельність членів Молодіжної ради становить менше половини від її загального складу, визначеного на установчих зборах, рада вживає заходів для  доукомплектування складу Молодіжної ради в порядку, установленому цим  </w:t>
      </w:r>
      <w:r w:rsidR="005E3C7E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2E58F2">
        <w:rPr>
          <w:rFonts w:ascii="Times New Roman" w:hAnsi="Times New Roman" w:cs="Times New Roman"/>
          <w:sz w:val="24"/>
          <w:szCs w:val="24"/>
        </w:rPr>
        <w:t>о</w:t>
      </w:r>
      <w:r w:rsidR="00363132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2E58F2">
        <w:rPr>
          <w:rFonts w:ascii="Times New Roman" w:hAnsi="Times New Roman" w:cs="Times New Roman"/>
          <w:sz w:val="24"/>
          <w:szCs w:val="24"/>
        </w:rPr>
        <w:t>я</w:t>
      </w:r>
      <w:r w:rsidR="00363132">
        <w:rPr>
          <w:rFonts w:ascii="Times New Roman" w:hAnsi="Times New Roman" w:cs="Times New Roman"/>
          <w:sz w:val="24"/>
          <w:szCs w:val="24"/>
          <w:lang w:val="uk-UA"/>
        </w:rPr>
        <w:t>дко</w:t>
      </w:r>
      <w:r w:rsidRPr="002E58F2">
        <w:rPr>
          <w:rFonts w:ascii="Times New Roman" w:hAnsi="Times New Roman" w:cs="Times New Roman"/>
          <w:sz w:val="24"/>
          <w:szCs w:val="24"/>
        </w:rPr>
        <w:t xml:space="preserve">м для формування складу Молодіжної ради.  </w:t>
      </w:r>
    </w:p>
    <w:p w14:paraId="1DA2B4AC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5F9F2DE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3" w:name="o242"/>
      <w:bookmarkEnd w:id="53"/>
      <w:r w:rsidRPr="002E58F2">
        <w:rPr>
          <w:rFonts w:ascii="Times New Roman" w:hAnsi="Times New Roman" w:cs="Times New Roman"/>
          <w:sz w:val="24"/>
          <w:szCs w:val="24"/>
        </w:rPr>
        <w:t xml:space="preserve">14.  Дострокове припинення діяльності Молодіжної ради здійснюється у разі: </w:t>
      </w:r>
      <w:bookmarkStart w:id="54" w:name="o243"/>
      <w:bookmarkEnd w:id="54"/>
    </w:p>
    <w:p w14:paraId="1729D885" w14:textId="7289CBCF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2E58F2" w:rsidRPr="002E58F2">
        <w:rPr>
          <w:rFonts w:ascii="Times New Roman" w:hAnsi="Times New Roman" w:cs="Times New Roman"/>
          <w:sz w:val="24"/>
          <w:szCs w:val="24"/>
        </w:rPr>
        <w:t xml:space="preserve">коли засідання Молодіжної ради не проводилися протягом двох кварталів; </w:t>
      </w:r>
    </w:p>
    <w:p w14:paraId="0CAB367D" w14:textId="3F39B5EE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bookmarkStart w:id="55" w:name="o244"/>
      <w:bookmarkEnd w:id="55"/>
      <w:r w:rsidR="002E58F2" w:rsidRPr="002E58F2">
        <w:rPr>
          <w:rFonts w:ascii="Times New Roman" w:hAnsi="Times New Roman" w:cs="Times New Roman"/>
          <w:sz w:val="24"/>
          <w:szCs w:val="24"/>
        </w:rPr>
        <w:t xml:space="preserve">невиконання Молодіжною радою без об’єктивних причин більшості заходів, передбачених річним планом її роботи; </w:t>
      </w:r>
    </w:p>
    <w:p w14:paraId="41FD005D" w14:textId="695120DA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bookmarkStart w:id="56" w:name="o245"/>
      <w:bookmarkEnd w:id="56"/>
      <w:r w:rsidR="002E58F2" w:rsidRPr="002E58F2">
        <w:rPr>
          <w:rFonts w:ascii="Times New Roman" w:hAnsi="Times New Roman" w:cs="Times New Roman"/>
          <w:sz w:val="24"/>
          <w:szCs w:val="24"/>
        </w:rPr>
        <w:t xml:space="preserve">прийняття відповідного рішення на її засіданні; </w:t>
      </w:r>
    </w:p>
    <w:p w14:paraId="053B5DBC" w14:textId="7A8B2C3D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bookmarkStart w:id="57" w:name="o246"/>
      <w:bookmarkEnd w:id="57"/>
      <w:r w:rsidR="002E58F2" w:rsidRPr="002E58F2">
        <w:rPr>
          <w:rFonts w:ascii="Times New Roman" w:hAnsi="Times New Roman" w:cs="Times New Roman"/>
          <w:sz w:val="24"/>
          <w:szCs w:val="24"/>
        </w:rPr>
        <w:t xml:space="preserve">реорганізації або ліквідації ради. </w:t>
      </w:r>
    </w:p>
    <w:p w14:paraId="51879E6F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D5D772" w14:textId="2032B3AC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8" w:name="o247"/>
      <w:bookmarkEnd w:id="58"/>
      <w:r w:rsidRPr="002E58F2">
        <w:rPr>
          <w:rFonts w:ascii="Times New Roman" w:hAnsi="Times New Roman" w:cs="Times New Roman"/>
          <w:sz w:val="24"/>
          <w:szCs w:val="24"/>
        </w:rPr>
        <w:t xml:space="preserve">Рішення про припинення діяльності Молодіжної ради оформляється </w:t>
      </w:r>
      <w:r w:rsidR="005E3C7E">
        <w:rPr>
          <w:rFonts w:ascii="Times New Roman" w:hAnsi="Times New Roman" w:cs="Times New Roman"/>
          <w:sz w:val="24"/>
          <w:szCs w:val="24"/>
          <w:lang w:val="uk-UA"/>
        </w:rPr>
        <w:t xml:space="preserve">рішенням </w:t>
      </w:r>
      <w:r w:rsidRPr="002E58F2">
        <w:rPr>
          <w:rFonts w:ascii="Times New Roman" w:hAnsi="Times New Roman" w:cs="Times New Roman"/>
          <w:sz w:val="24"/>
          <w:szCs w:val="24"/>
        </w:rPr>
        <w:t>ради.</w:t>
      </w:r>
      <w:bookmarkStart w:id="59" w:name="o248"/>
      <w:bookmarkEnd w:id="59"/>
    </w:p>
    <w:p w14:paraId="05BCFB7D" w14:textId="2AD694CF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 xml:space="preserve">У разі припинення діяльності Молодіжної ради з підстав, передбачених  абзацами </w:t>
      </w:r>
      <w:r w:rsidR="00363132">
        <w:rPr>
          <w:rFonts w:ascii="Times New Roman" w:hAnsi="Times New Roman" w:cs="Times New Roman"/>
          <w:sz w:val="24"/>
          <w:szCs w:val="24"/>
          <w:lang w:val="uk-UA"/>
        </w:rPr>
        <w:t xml:space="preserve">2 - 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2E58F2">
        <w:rPr>
          <w:rFonts w:ascii="Times New Roman" w:hAnsi="Times New Roman" w:cs="Times New Roman"/>
          <w:sz w:val="24"/>
          <w:szCs w:val="24"/>
        </w:rPr>
        <w:t xml:space="preserve"> цього пункту, рада утворює протягом 15 календарних днів відповідно до вимог пункту 11 цього 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>Порядк</w:t>
      </w:r>
      <w:r w:rsidR="00363132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2E58F2">
        <w:rPr>
          <w:rFonts w:ascii="Times New Roman" w:hAnsi="Times New Roman" w:cs="Times New Roman"/>
          <w:sz w:val="24"/>
          <w:szCs w:val="24"/>
        </w:rPr>
        <w:t xml:space="preserve"> ініціативну групу з підготовки установчих зборів з метою формування нового складу Молодіжної ради.</w:t>
      </w:r>
    </w:p>
    <w:p w14:paraId="3E08A96D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0" w:name="o249"/>
      <w:bookmarkEnd w:id="60"/>
    </w:p>
    <w:p w14:paraId="6D588B38" w14:textId="1BC4C8D0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1" w:name="o250"/>
      <w:bookmarkEnd w:id="61"/>
      <w:r w:rsidRPr="002E58F2">
        <w:rPr>
          <w:rFonts w:ascii="Times New Roman" w:hAnsi="Times New Roman" w:cs="Times New Roman"/>
          <w:sz w:val="24"/>
          <w:szCs w:val="24"/>
        </w:rPr>
        <w:t>15. Молодіжну раду очолює голова, який обирається з числа членів ради  на її першому засіданні шляхом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 xml:space="preserve"> рейтингового</w:t>
      </w:r>
      <w:r w:rsidRPr="002E58F2">
        <w:rPr>
          <w:rFonts w:ascii="Times New Roman" w:hAnsi="Times New Roman" w:cs="Times New Roman"/>
          <w:sz w:val="24"/>
          <w:szCs w:val="24"/>
        </w:rPr>
        <w:t xml:space="preserve"> голосування. </w:t>
      </w:r>
    </w:p>
    <w:p w14:paraId="09B2E857" w14:textId="5D5EED45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2" w:name="o251"/>
      <w:bookmarkEnd w:id="62"/>
      <w:r w:rsidRPr="002E58F2">
        <w:rPr>
          <w:rFonts w:ascii="Times New Roman" w:hAnsi="Times New Roman" w:cs="Times New Roman"/>
          <w:sz w:val="24"/>
          <w:szCs w:val="24"/>
        </w:rPr>
        <w:t xml:space="preserve">Одна і та сама особа не може очолювати одночасно більш як одну  Молодіжну раду, утворену 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>на території ради</w:t>
      </w:r>
      <w:r w:rsidRPr="002E58F2">
        <w:rPr>
          <w:rFonts w:ascii="Times New Roman" w:hAnsi="Times New Roman" w:cs="Times New Roman"/>
          <w:sz w:val="24"/>
          <w:szCs w:val="24"/>
        </w:rPr>
        <w:t>.</w:t>
      </w:r>
    </w:p>
    <w:p w14:paraId="0E605D83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3" w:name="o252"/>
      <w:bookmarkEnd w:id="63"/>
      <w:r w:rsidRPr="002E58F2">
        <w:rPr>
          <w:rFonts w:ascii="Times New Roman" w:hAnsi="Times New Roman" w:cs="Times New Roman"/>
          <w:sz w:val="24"/>
          <w:szCs w:val="24"/>
        </w:rPr>
        <w:t xml:space="preserve">Голова Молодіжної ради має заступника, який обирається з </w:t>
      </w:r>
      <w:r w:rsidRPr="002E58F2">
        <w:rPr>
          <w:rFonts w:ascii="Times New Roman" w:hAnsi="Times New Roman" w:cs="Times New Roman"/>
          <w:sz w:val="24"/>
          <w:szCs w:val="24"/>
        </w:rPr>
        <w:br/>
        <w:t xml:space="preserve">числа членів ради шляхом рейтингового голосування. </w:t>
      </w:r>
    </w:p>
    <w:p w14:paraId="17395BC2" w14:textId="18EE6A0F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4" w:name="o253"/>
      <w:bookmarkEnd w:id="64"/>
      <w:r w:rsidRPr="002E58F2">
        <w:rPr>
          <w:rFonts w:ascii="Times New Roman" w:hAnsi="Times New Roman" w:cs="Times New Roman"/>
          <w:sz w:val="24"/>
          <w:szCs w:val="24"/>
        </w:rPr>
        <w:t xml:space="preserve">Повноваження голови Молодіжної ради припиняються за рішенням </w:t>
      </w:r>
      <w:r w:rsidRPr="002E58F2">
        <w:rPr>
          <w:rFonts w:ascii="Times New Roman" w:hAnsi="Times New Roman" w:cs="Times New Roman"/>
          <w:sz w:val="24"/>
          <w:szCs w:val="24"/>
        </w:rPr>
        <w:br/>
        <w:t xml:space="preserve">Молодіжної ради у разі подання ним відповідної заяви, припинення </w:t>
      </w:r>
      <w:r w:rsidRPr="002E58F2">
        <w:rPr>
          <w:rFonts w:ascii="Times New Roman" w:hAnsi="Times New Roman" w:cs="Times New Roman"/>
          <w:sz w:val="24"/>
          <w:szCs w:val="24"/>
        </w:rPr>
        <w:br/>
        <w:t>його членства у раді, у разі висловлення йому недовіри Молодіжною радою, а також у випадках, передбачених По</w:t>
      </w:r>
      <w:r w:rsidR="00363132">
        <w:rPr>
          <w:rFonts w:ascii="Times New Roman" w:hAnsi="Times New Roman" w:cs="Times New Roman"/>
          <w:sz w:val="24"/>
          <w:szCs w:val="24"/>
          <w:lang w:val="uk-UA"/>
        </w:rPr>
        <w:t>рядком</w:t>
      </w:r>
      <w:r w:rsidRPr="002E58F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C738CB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5" w:name="o254"/>
      <w:bookmarkEnd w:id="65"/>
      <w:r w:rsidRPr="002E58F2">
        <w:rPr>
          <w:rFonts w:ascii="Times New Roman" w:hAnsi="Times New Roman" w:cs="Times New Roman"/>
          <w:sz w:val="24"/>
          <w:szCs w:val="24"/>
        </w:rPr>
        <w:lastRenderedPageBreak/>
        <w:t xml:space="preserve">У разі припинення повноважень голови Молодіжної ради до </w:t>
      </w:r>
      <w:r w:rsidRPr="002E58F2">
        <w:rPr>
          <w:rFonts w:ascii="Times New Roman" w:hAnsi="Times New Roman" w:cs="Times New Roman"/>
          <w:sz w:val="24"/>
          <w:szCs w:val="24"/>
        </w:rPr>
        <w:br/>
        <w:t>обрання нового голови його обов’язки виконує визначений рішенням Молодіжної ради заступник голови Молодіжної ради, якщо інше не передбачено її рішенням.</w:t>
      </w:r>
      <w:bookmarkStart w:id="66" w:name="o255"/>
      <w:bookmarkEnd w:id="66"/>
    </w:p>
    <w:p w14:paraId="5ADA7DF7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7" w:name="o256"/>
      <w:bookmarkEnd w:id="67"/>
    </w:p>
    <w:p w14:paraId="0B1F4BBE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 xml:space="preserve">16. Голова Молодіжної ради: </w:t>
      </w:r>
    </w:p>
    <w:p w14:paraId="626549F6" w14:textId="09053759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bookmarkStart w:id="68" w:name="o257"/>
      <w:bookmarkEnd w:id="68"/>
      <w:r w:rsidR="002E58F2" w:rsidRPr="002E58F2">
        <w:rPr>
          <w:rFonts w:ascii="Times New Roman" w:hAnsi="Times New Roman" w:cs="Times New Roman"/>
          <w:sz w:val="24"/>
          <w:szCs w:val="24"/>
        </w:rPr>
        <w:t xml:space="preserve">організовує діяльність Молодіжної ради; </w:t>
      </w:r>
    </w:p>
    <w:p w14:paraId="5EDBB65A" w14:textId="75D7BC1E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bookmarkStart w:id="69" w:name="o258"/>
      <w:bookmarkEnd w:id="69"/>
      <w:r w:rsidR="002E58F2" w:rsidRPr="002E58F2">
        <w:rPr>
          <w:rFonts w:ascii="Times New Roman" w:hAnsi="Times New Roman" w:cs="Times New Roman"/>
          <w:sz w:val="24"/>
          <w:szCs w:val="24"/>
        </w:rPr>
        <w:t xml:space="preserve">організовує проведення її засідань, головує під час їх  проведення; </w:t>
      </w:r>
    </w:p>
    <w:p w14:paraId="59A95729" w14:textId="3AA172CE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bookmarkStart w:id="70" w:name="o259"/>
      <w:bookmarkEnd w:id="70"/>
      <w:r w:rsidR="002E58F2" w:rsidRPr="002E58F2">
        <w:rPr>
          <w:rFonts w:ascii="Times New Roman" w:hAnsi="Times New Roman" w:cs="Times New Roman"/>
          <w:sz w:val="24"/>
          <w:szCs w:val="24"/>
        </w:rPr>
        <w:t xml:space="preserve">підписує документи від імені Молодіжної ради; </w:t>
      </w:r>
    </w:p>
    <w:p w14:paraId="180D464C" w14:textId="1F92A909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bookmarkStart w:id="71" w:name="o260"/>
      <w:bookmarkEnd w:id="71"/>
      <w:r w:rsidR="002F3C81" w:rsidRPr="002F3C81"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  <w:t>.</w:t>
      </w:r>
      <w:r w:rsidR="002E58F2" w:rsidRPr="002E58F2">
        <w:rPr>
          <w:rFonts w:ascii="Times New Roman" w:hAnsi="Times New Roman" w:cs="Times New Roman"/>
          <w:sz w:val="24"/>
          <w:szCs w:val="24"/>
        </w:rPr>
        <w:t xml:space="preserve">представляє Молодіжну раду у відносинах центральними і місцевими органами виконавчої влади, об'єднаннями громадян, органами місцевого самоврядування, засобами масової інформації; </w:t>
      </w:r>
    </w:p>
    <w:p w14:paraId="71FAD024" w14:textId="1F62B98A" w:rsidR="002E58F2" w:rsidRPr="002E58F2" w:rsidRDefault="0042011F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bookmarkStart w:id="72" w:name="o261"/>
      <w:bookmarkEnd w:id="72"/>
      <w:r w:rsidR="002E58F2" w:rsidRPr="002E58F2">
        <w:rPr>
          <w:rFonts w:ascii="Times New Roman" w:hAnsi="Times New Roman" w:cs="Times New Roman"/>
          <w:sz w:val="24"/>
          <w:szCs w:val="24"/>
        </w:rPr>
        <w:t xml:space="preserve">може бути включений до складу 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2E58F2" w:rsidRPr="002E58F2">
        <w:rPr>
          <w:rFonts w:ascii="Times New Roman" w:hAnsi="Times New Roman" w:cs="Times New Roman"/>
          <w:sz w:val="24"/>
          <w:szCs w:val="24"/>
        </w:rPr>
        <w:t>иконавчого комітету ради.</w:t>
      </w:r>
    </w:p>
    <w:p w14:paraId="3E0FE758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32AF4F6" w14:textId="5514FF19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3" w:name="o262"/>
      <w:bookmarkEnd w:id="73"/>
      <w:r w:rsidRPr="002E58F2">
        <w:rPr>
          <w:rFonts w:ascii="Times New Roman" w:hAnsi="Times New Roman" w:cs="Times New Roman"/>
          <w:sz w:val="24"/>
          <w:szCs w:val="24"/>
        </w:rPr>
        <w:t>17. За</w:t>
      </w:r>
      <w:r w:rsidR="008C0FF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66F2F">
        <w:rPr>
          <w:rFonts w:ascii="Times New Roman" w:hAnsi="Times New Roman" w:cs="Times New Roman"/>
          <w:sz w:val="24"/>
          <w:szCs w:val="24"/>
          <w:lang w:val="uk-UA"/>
        </w:rPr>
        <w:t>пропозицією</w:t>
      </w:r>
      <w:r w:rsidR="008C0FF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E58F2">
        <w:rPr>
          <w:rFonts w:ascii="Times New Roman" w:hAnsi="Times New Roman" w:cs="Times New Roman"/>
          <w:sz w:val="24"/>
          <w:szCs w:val="24"/>
        </w:rPr>
        <w:t>Молодіжної</w:t>
      </w:r>
      <w:r w:rsidR="008C0FF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E58F2">
        <w:rPr>
          <w:rFonts w:ascii="Times New Roman" w:hAnsi="Times New Roman" w:cs="Times New Roman"/>
          <w:sz w:val="24"/>
          <w:szCs w:val="24"/>
        </w:rPr>
        <w:t xml:space="preserve">ради 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>селищний голова</w:t>
      </w:r>
      <w:r w:rsidRPr="002E58F2">
        <w:rPr>
          <w:rFonts w:ascii="Times New Roman" w:hAnsi="Times New Roman" w:cs="Times New Roman"/>
          <w:sz w:val="24"/>
          <w:szCs w:val="24"/>
        </w:rPr>
        <w:t xml:space="preserve"> може покласти </w:t>
      </w:r>
      <w:r w:rsidRPr="002E58F2">
        <w:rPr>
          <w:rFonts w:ascii="Times New Roman" w:hAnsi="Times New Roman" w:cs="Times New Roman"/>
          <w:sz w:val="24"/>
          <w:szCs w:val="24"/>
        </w:rPr>
        <w:br/>
        <w:t>здійснення функцій секретаря Молодіжної ради на представника ради.</w:t>
      </w:r>
    </w:p>
    <w:p w14:paraId="22043A9D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4" w:name="o264"/>
      <w:bookmarkStart w:id="75" w:name="o263"/>
      <w:bookmarkEnd w:id="74"/>
      <w:bookmarkEnd w:id="75"/>
    </w:p>
    <w:p w14:paraId="17496A30" w14:textId="177DA784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>18. Організація діяльності та інші процедурні питання роботи Молодіжної ради визнача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 xml:space="preserve">ються </w:t>
      </w:r>
      <w:r w:rsidR="005E3C7E">
        <w:rPr>
          <w:rFonts w:ascii="Times New Roman" w:hAnsi="Times New Roman" w:cs="Times New Roman"/>
          <w:sz w:val="24"/>
          <w:szCs w:val="24"/>
          <w:lang w:val="uk-UA"/>
        </w:rPr>
        <w:t>По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 xml:space="preserve">ложенням про Молодіжну раду, </w:t>
      </w:r>
      <w:r w:rsidR="005E3C7E">
        <w:rPr>
          <w:rFonts w:ascii="Times New Roman" w:hAnsi="Times New Roman" w:cs="Times New Roman"/>
          <w:sz w:val="24"/>
          <w:szCs w:val="24"/>
          <w:lang w:val="uk-UA"/>
        </w:rPr>
        <w:t xml:space="preserve">яке розробляється з </w:t>
      </w:r>
      <w:r w:rsidRPr="002E58F2">
        <w:rPr>
          <w:rFonts w:ascii="Times New Roman" w:hAnsi="Times New Roman" w:cs="Times New Roman"/>
          <w:sz w:val="24"/>
          <w:szCs w:val="24"/>
        </w:rPr>
        <w:t xml:space="preserve">урахуванням </w:t>
      </w:r>
      <w:r w:rsidR="0093657D">
        <w:rPr>
          <w:rFonts w:ascii="Times New Roman" w:hAnsi="Times New Roman" w:cs="Times New Roman"/>
          <w:sz w:val="24"/>
          <w:szCs w:val="24"/>
          <w:lang w:val="uk-UA"/>
        </w:rPr>
        <w:t xml:space="preserve">даного 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>Порядку</w:t>
      </w:r>
      <w:r w:rsidRPr="002E58F2">
        <w:rPr>
          <w:rFonts w:ascii="Times New Roman" w:hAnsi="Times New Roman" w:cs="Times New Roman"/>
          <w:sz w:val="24"/>
          <w:szCs w:val="24"/>
        </w:rPr>
        <w:t xml:space="preserve">, </w:t>
      </w:r>
      <w:r w:rsidR="005E3C7E">
        <w:rPr>
          <w:rFonts w:ascii="Times New Roman" w:hAnsi="Times New Roman" w:cs="Times New Roman"/>
          <w:sz w:val="24"/>
          <w:szCs w:val="24"/>
          <w:lang w:val="uk-UA"/>
        </w:rPr>
        <w:t xml:space="preserve">Типового положення, </w:t>
      </w:r>
      <w:r w:rsidRPr="002E58F2">
        <w:rPr>
          <w:rFonts w:ascii="Times New Roman" w:hAnsi="Times New Roman" w:cs="Times New Roman"/>
          <w:sz w:val="24"/>
          <w:szCs w:val="24"/>
        </w:rPr>
        <w:t xml:space="preserve">погоджується з радою 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>або уповновадженим нею Виконавчим комітетом</w:t>
      </w:r>
      <w:r w:rsidR="00A360DE">
        <w:rPr>
          <w:rFonts w:ascii="Times New Roman" w:hAnsi="Times New Roman" w:cs="Times New Roman"/>
          <w:sz w:val="24"/>
          <w:szCs w:val="24"/>
          <w:lang w:val="uk-UA"/>
        </w:rPr>
        <w:t xml:space="preserve"> чи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 xml:space="preserve"> селищним головою </w:t>
      </w:r>
      <w:r w:rsidRPr="002E58F2">
        <w:rPr>
          <w:rFonts w:ascii="Times New Roman" w:hAnsi="Times New Roman" w:cs="Times New Roman"/>
          <w:sz w:val="24"/>
          <w:szCs w:val="24"/>
        </w:rPr>
        <w:t>та затверджується на установчих зборах Молодіжної ради.</w:t>
      </w:r>
    </w:p>
    <w:p w14:paraId="767B730C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F99BBA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 xml:space="preserve">19. Основною формою роботи Молодіжної ради є засідання, що проводяться у разі потреби, але не рідше ніж один раз на квартал. </w:t>
      </w:r>
    </w:p>
    <w:p w14:paraId="1AD81EE4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025CF17" w14:textId="7BCF2412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 xml:space="preserve">Позачергові засідання Молодіжної ради можуть скликатися за ініціативою голови Молодіжної ради, 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>селищного голови</w:t>
      </w:r>
      <w:r w:rsidRPr="002E58F2">
        <w:rPr>
          <w:rFonts w:ascii="Times New Roman" w:hAnsi="Times New Roman" w:cs="Times New Roman"/>
          <w:sz w:val="24"/>
          <w:szCs w:val="24"/>
        </w:rPr>
        <w:t xml:space="preserve"> або однієї третини загального складу її членів. </w:t>
      </w:r>
    </w:p>
    <w:p w14:paraId="4936D485" w14:textId="4207B52D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6" w:name="o265"/>
      <w:bookmarkEnd w:id="76"/>
      <w:r w:rsidRPr="002E58F2">
        <w:rPr>
          <w:rFonts w:ascii="Times New Roman" w:hAnsi="Times New Roman" w:cs="Times New Roman"/>
          <w:sz w:val="24"/>
          <w:szCs w:val="24"/>
        </w:rPr>
        <w:t xml:space="preserve">Повідомлення про скликання засідань Молодіжної ради, у тому числі  позачергових, доводяться до відома кожного її члена не пізніше двох робочих днів до їх початку, а також оприлюднюються на офіційному  вебсайті  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ради </w:t>
      </w:r>
      <w:r w:rsidRPr="002E58F2">
        <w:rPr>
          <w:rFonts w:ascii="Times New Roman" w:hAnsi="Times New Roman" w:cs="Times New Roman"/>
          <w:sz w:val="24"/>
          <w:szCs w:val="24"/>
        </w:rPr>
        <w:t>та в інший прийнятний спосіб.</w:t>
      </w:r>
      <w:bookmarkStart w:id="77" w:name="o266"/>
      <w:bookmarkEnd w:id="77"/>
    </w:p>
    <w:p w14:paraId="78EDCD29" w14:textId="1526E353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>Засідання Молодіжної ради проводить голова Молодіжної ради або за його відсутності заступник голови Молодіжної ради, а у разі відсутності заступника голови Молодіжної ради – член Молодіжної ради.</w:t>
      </w:r>
    </w:p>
    <w:p w14:paraId="3FC2A91F" w14:textId="6DA135E9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>Засідання Молодіжної ради є правомо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>ч</w:t>
      </w:r>
      <w:r w:rsidRPr="002E58F2">
        <w:rPr>
          <w:rFonts w:ascii="Times New Roman" w:hAnsi="Times New Roman" w:cs="Times New Roman"/>
          <w:sz w:val="24"/>
          <w:szCs w:val="24"/>
        </w:rPr>
        <w:t xml:space="preserve">ним, якщо на ньому присутні не менш як половина її членів від загального складу. </w:t>
      </w:r>
    </w:p>
    <w:p w14:paraId="65A27978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8" w:name="o267"/>
      <w:bookmarkEnd w:id="78"/>
      <w:r w:rsidRPr="002E58F2">
        <w:rPr>
          <w:rFonts w:ascii="Times New Roman" w:hAnsi="Times New Roman" w:cs="Times New Roman"/>
          <w:sz w:val="24"/>
          <w:szCs w:val="24"/>
        </w:rPr>
        <w:t xml:space="preserve">Засідання Молодіжної ради проводяться відкрито. </w:t>
      </w:r>
    </w:p>
    <w:p w14:paraId="1513399B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9" w:name="o268"/>
      <w:bookmarkEnd w:id="79"/>
      <w:r w:rsidRPr="002E58F2">
        <w:rPr>
          <w:rFonts w:ascii="Times New Roman" w:hAnsi="Times New Roman" w:cs="Times New Roman"/>
          <w:sz w:val="24"/>
          <w:szCs w:val="24"/>
        </w:rPr>
        <w:t>За запрошенням Молодіжної ради в її засіданнях можуть брати участь представники центральних і місцевих органів виконавчої влади та органів місцевого самоврядування, громадськості.</w:t>
      </w:r>
    </w:p>
    <w:p w14:paraId="1D959BF8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8D3677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0" w:name="o270"/>
      <w:bookmarkEnd w:id="80"/>
      <w:r w:rsidRPr="002E58F2">
        <w:rPr>
          <w:rFonts w:ascii="Times New Roman" w:hAnsi="Times New Roman" w:cs="Times New Roman"/>
          <w:sz w:val="24"/>
          <w:szCs w:val="24"/>
        </w:rPr>
        <w:t>20. Пропозиції щодо розгляду питань на засіданні Молодіжної ради вносять голова Молодіжної ради, заступник голови Молодіжної ради та члени Молодіжної ради.</w:t>
      </w:r>
    </w:p>
    <w:p w14:paraId="376F1DA4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CD0EF13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>21. Підготовку порядку денного засідання Молодіжної ради з урахуванням пропозицій її членів та матеріалів для розгляду на засіданні забезпечує секретар Молодіжної ради.</w:t>
      </w:r>
    </w:p>
    <w:p w14:paraId="36708538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B37C9A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>22. Рішення Молодіжної ради приймається відкритим голосуванням простою більшістю голосів її членів, присутніх на засіданні. У разі рівного розподілу голосів рішення вважається таким, що не прийняте.</w:t>
      </w:r>
    </w:p>
    <w:p w14:paraId="5B6016E4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 xml:space="preserve">Рішення, ухвалені на засіданні Молодіжної ради, оформлюються протоколом, який підписуються головуючим на засіданні та секретарем Молодіжної ради у п’ятиденний строк. </w:t>
      </w:r>
    </w:p>
    <w:p w14:paraId="10177990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>Член Молодіжної ради, який не підтримує рішення, може викласти у письмовій формі свою окрему думку, що додається до протоколу засідання.</w:t>
      </w:r>
    </w:p>
    <w:p w14:paraId="4A030D88" w14:textId="76E32002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1" w:name="o271"/>
      <w:bookmarkEnd w:id="81"/>
      <w:r w:rsidRPr="002E58F2">
        <w:rPr>
          <w:rFonts w:ascii="Times New Roman" w:hAnsi="Times New Roman" w:cs="Times New Roman"/>
          <w:sz w:val="24"/>
          <w:szCs w:val="24"/>
        </w:rPr>
        <w:lastRenderedPageBreak/>
        <w:t xml:space="preserve">Рішення Молодіжної ради мають рекомендаційний характер і є обов'язковими для розгляду радою. </w:t>
      </w:r>
    </w:p>
    <w:p w14:paraId="6F73ACED" w14:textId="218B4537" w:rsidR="008C0FF5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2" w:name="o272"/>
      <w:bookmarkEnd w:id="82"/>
      <w:r w:rsidRPr="002E58F2">
        <w:rPr>
          <w:rFonts w:ascii="Times New Roman" w:hAnsi="Times New Roman" w:cs="Times New Roman"/>
          <w:sz w:val="24"/>
          <w:szCs w:val="24"/>
        </w:rPr>
        <w:t>Рішення</w:t>
      </w:r>
      <w:r w:rsidR="00696E0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E58F2">
        <w:rPr>
          <w:rFonts w:ascii="Times New Roman" w:hAnsi="Times New Roman" w:cs="Times New Roman"/>
          <w:sz w:val="24"/>
          <w:szCs w:val="24"/>
        </w:rPr>
        <w:t xml:space="preserve">ради, прийняте за результатами розгляду пропозицій </w:t>
      </w:r>
      <w:r w:rsidRPr="002E58F2">
        <w:rPr>
          <w:rFonts w:ascii="Times New Roman" w:hAnsi="Times New Roman" w:cs="Times New Roman"/>
          <w:sz w:val="24"/>
          <w:szCs w:val="24"/>
        </w:rPr>
        <w:br/>
        <w:t>Молодіжної ради, не пізніше ніж у десятиденний строк після його прийняття в  обов'язковому порядку доводиться до відома членів Молодіжної ради та громадськості шляхом його оприлюднення на офіційному  вебсайті ради та/або в інший прийнятний спосіб. Інформація про прийняте рішення має  містити відомості про врахування пропозицій Молодіжної ради або причини їх відхилення.</w:t>
      </w:r>
    </w:p>
    <w:p w14:paraId="7322BAFD" w14:textId="69D0EAB8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6C7A9E" w14:textId="72871F4A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3" w:name="o273"/>
      <w:bookmarkEnd w:id="83"/>
      <w:r w:rsidRPr="002E58F2">
        <w:rPr>
          <w:rFonts w:ascii="Times New Roman" w:hAnsi="Times New Roman" w:cs="Times New Roman"/>
          <w:sz w:val="24"/>
          <w:szCs w:val="24"/>
        </w:rPr>
        <w:t xml:space="preserve">23. На засіданні Молодіжної ради, яке проводиться за участю представників ради 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 w:rsidRPr="002E58F2">
        <w:rPr>
          <w:rFonts w:ascii="Times New Roman" w:hAnsi="Times New Roman" w:cs="Times New Roman"/>
          <w:sz w:val="24"/>
          <w:szCs w:val="24"/>
        </w:rPr>
        <w:t xml:space="preserve">в I кварталі кожного року, обговорюється звіт про виконання плану її роботи за минулий рік, який схвалюється разом із підготовленим нею планом на поточний рік. </w:t>
      </w:r>
    </w:p>
    <w:p w14:paraId="15C902B4" w14:textId="76EB0E5E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4" w:name="o274"/>
      <w:bookmarkEnd w:id="84"/>
      <w:r w:rsidRPr="002E58F2">
        <w:rPr>
          <w:rFonts w:ascii="Times New Roman" w:hAnsi="Times New Roman" w:cs="Times New Roman"/>
          <w:sz w:val="24"/>
          <w:szCs w:val="24"/>
        </w:rPr>
        <w:t>Річний план роботи Молодіжної ради та звіт про його виконання оприлюднюються на офіційному вебсайті ради та/або в інший прийнятний спосіб.</w:t>
      </w:r>
      <w:bookmarkStart w:id="85" w:name="o275"/>
      <w:bookmarkEnd w:id="85"/>
    </w:p>
    <w:p w14:paraId="5B797600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DB0CA32" w14:textId="32931F9D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6" w:name="o276"/>
      <w:bookmarkEnd w:id="86"/>
      <w:r w:rsidRPr="002E58F2">
        <w:rPr>
          <w:rFonts w:ascii="Times New Roman" w:hAnsi="Times New Roman" w:cs="Times New Roman"/>
          <w:sz w:val="24"/>
          <w:szCs w:val="24"/>
        </w:rPr>
        <w:t xml:space="preserve">24. Установчі документи, склад Молодіжної ради, протоколи засідань,  прийняті рішення та інформація про хід їх виконання, а також інші відомості   про діяльність Молодіжної ради в обов’язковому порядку розміщуються на офіційному вебсайті </w:t>
      </w:r>
      <w:r w:rsidRPr="002E58F2">
        <w:rPr>
          <w:rFonts w:ascii="Times New Roman" w:hAnsi="Times New Roman" w:cs="Times New Roman"/>
          <w:color w:val="000000"/>
          <w:sz w:val="24"/>
          <w:szCs w:val="24"/>
        </w:rPr>
        <w:t xml:space="preserve">ради </w:t>
      </w:r>
      <w:r w:rsidRPr="002E58F2">
        <w:rPr>
          <w:rFonts w:ascii="Times New Roman" w:hAnsi="Times New Roman" w:cs="Times New Roman"/>
          <w:sz w:val="24"/>
          <w:szCs w:val="24"/>
        </w:rPr>
        <w:t xml:space="preserve">в рубриці «Молодіжна рада» та/або в інший прийнятний спосіб. </w:t>
      </w:r>
      <w:bookmarkStart w:id="87" w:name="o278"/>
      <w:bookmarkStart w:id="88" w:name="o277"/>
      <w:bookmarkEnd w:id="87"/>
      <w:bookmarkEnd w:id="88"/>
    </w:p>
    <w:p w14:paraId="6249C517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31AF6E5" w14:textId="218F6613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 xml:space="preserve">25. </w:t>
      </w:r>
      <w:r w:rsidR="002F3C81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2E58F2">
        <w:rPr>
          <w:rFonts w:ascii="Times New Roman" w:hAnsi="Times New Roman" w:cs="Times New Roman"/>
          <w:sz w:val="24"/>
          <w:szCs w:val="24"/>
        </w:rPr>
        <w:t xml:space="preserve">ада, при якій утворено Молодіжну раду, здійснює організаційне, інформаційне та матеріально-технічне забезпечення діяльності Молодіжної ради, створює належні умови для її роботи, у тому числі забезпечує Молодіжну раду приміщенням, засобами зв'язку. </w:t>
      </w:r>
    </w:p>
    <w:p w14:paraId="7C7E8C79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9" w:name="o279"/>
      <w:bookmarkEnd w:id="89"/>
    </w:p>
    <w:p w14:paraId="3EAA1146" w14:textId="7C9C22F1" w:rsidR="0025479F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8F2">
        <w:rPr>
          <w:rFonts w:ascii="Times New Roman" w:hAnsi="Times New Roman" w:cs="Times New Roman"/>
          <w:sz w:val="24"/>
          <w:szCs w:val="24"/>
        </w:rPr>
        <w:t>26. Молодіжна рада має бланк із своїм найменуванням.</w:t>
      </w:r>
    </w:p>
    <w:p w14:paraId="0CF56912" w14:textId="01AE4362" w:rsidR="00901EB7" w:rsidRDefault="00901EB7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55BC745" w14:textId="77777777" w:rsidR="0030703C" w:rsidRPr="002E58F2" w:rsidRDefault="0030703C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6B8BEBF" w14:textId="77777777" w:rsidR="002E58F2" w:rsidRPr="002E58F2" w:rsidRDefault="002E58F2" w:rsidP="002E5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D9125A5" w14:textId="445E2AC5" w:rsidR="00DE3BF4" w:rsidRDefault="00DE3BF4" w:rsidP="002E58F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9CE5240" w14:textId="245E8204" w:rsidR="002F3C81" w:rsidRDefault="0025479F" w:rsidP="00666F2F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contextualSpacing/>
        <w:jc w:val="both"/>
        <w:rPr>
          <w:b/>
          <w:lang w:val="uk-UA"/>
        </w:rPr>
      </w:pPr>
      <w:r w:rsidRPr="0025479F">
        <w:rPr>
          <w:b/>
          <w:lang w:val="uk-UA"/>
        </w:rPr>
        <w:t>Секретар селищної ради</w:t>
      </w:r>
      <w:r w:rsidRPr="0025479F">
        <w:rPr>
          <w:b/>
          <w:lang w:val="uk-UA"/>
        </w:rPr>
        <w:tab/>
      </w:r>
      <w:r w:rsidRPr="0025479F">
        <w:rPr>
          <w:b/>
          <w:lang w:val="uk-UA"/>
        </w:rPr>
        <w:tab/>
        <w:t xml:space="preserve"> </w:t>
      </w:r>
      <w:r w:rsidRPr="0025479F">
        <w:rPr>
          <w:b/>
          <w:lang w:val="uk-UA"/>
        </w:rPr>
        <w:tab/>
      </w:r>
      <w:r w:rsidRPr="0025479F">
        <w:rPr>
          <w:b/>
          <w:lang w:val="uk-UA"/>
        </w:rPr>
        <w:tab/>
      </w:r>
      <w:r w:rsidRPr="0025479F">
        <w:rPr>
          <w:b/>
          <w:lang w:val="uk-UA"/>
        </w:rPr>
        <w:tab/>
        <w:t xml:space="preserve">          </w:t>
      </w:r>
      <w:r w:rsidRPr="0025479F">
        <w:rPr>
          <w:b/>
          <w:lang w:val="uk-UA"/>
        </w:rPr>
        <w:tab/>
        <w:t xml:space="preserve">    </w:t>
      </w:r>
      <w:r w:rsidR="00666F2F">
        <w:rPr>
          <w:b/>
          <w:lang w:val="uk-UA"/>
        </w:rPr>
        <w:tab/>
      </w:r>
      <w:r w:rsidR="00666F2F">
        <w:rPr>
          <w:b/>
          <w:lang w:val="uk-UA"/>
        </w:rPr>
        <w:tab/>
        <w:t xml:space="preserve">   </w:t>
      </w:r>
      <w:r w:rsidRPr="0025479F">
        <w:rPr>
          <w:b/>
          <w:lang w:val="uk-UA"/>
        </w:rPr>
        <w:t>Віталій БУДНИК</w:t>
      </w:r>
    </w:p>
    <w:p w14:paraId="0494D553" w14:textId="77777777" w:rsidR="002F3C81" w:rsidRDefault="002F3C81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b/>
          <w:lang w:val="uk-UA"/>
        </w:rPr>
        <w:br w:type="page"/>
      </w:r>
    </w:p>
    <w:p w14:paraId="12F7EFB0" w14:textId="77777777" w:rsidR="0025479F" w:rsidRPr="0025479F" w:rsidRDefault="0025479F" w:rsidP="002E58F2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contextualSpacing/>
        <w:jc w:val="both"/>
        <w:rPr>
          <w:b/>
          <w:lang w:val="uk-UA"/>
        </w:rPr>
      </w:pPr>
    </w:p>
    <w:p w14:paraId="4549456E" w14:textId="0FEBADAA" w:rsidR="00963B9A" w:rsidRDefault="00716760" w:rsidP="002E58F2">
      <w:pPr>
        <w:pStyle w:val="rvps6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contextualSpacing/>
        <w:jc w:val="both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 w:rsidR="00963B9A">
        <w:rPr>
          <w:sz w:val="18"/>
          <w:szCs w:val="18"/>
          <w:lang w:val="uk-UA"/>
        </w:rPr>
        <w:t>Додаток 1</w:t>
      </w:r>
    </w:p>
    <w:p w14:paraId="591858B4" w14:textId="77777777" w:rsidR="00963B9A" w:rsidRDefault="00963B9A" w:rsidP="002E58F2">
      <w:pPr>
        <w:pStyle w:val="rvps6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contextualSpacing/>
        <w:jc w:val="both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  <w:t xml:space="preserve">до Положення про Молодіжну раду </w:t>
      </w:r>
    </w:p>
    <w:p w14:paraId="1E8DA3FF" w14:textId="36E3C96D" w:rsidR="00963B9A" w:rsidRDefault="00963B9A" w:rsidP="002E58F2">
      <w:pPr>
        <w:pStyle w:val="rvps6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contextualSpacing/>
        <w:jc w:val="both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  <w:t>при Кегичівській селищній раді</w:t>
      </w:r>
    </w:p>
    <w:p w14:paraId="50D2684A" w14:textId="77777777" w:rsidR="00666F2F" w:rsidRDefault="00666F2F" w:rsidP="00666F2F">
      <w:pPr>
        <w:pStyle w:val="a8"/>
        <w:spacing w:after="0"/>
        <w:ind w:left="2268" w:firstLine="2268"/>
        <w:jc w:val="left"/>
        <w:rPr>
          <w:rFonts w:ascii="Times New Roman" w:hAnsi="Times New Roman"/>
          <w:sz w:val="24"/>
          <w:szCs w:val="24"/>
        </w:rPr>
      </w:pPr>
      <w:bookmarkStart w:id="90" w:name="_Hlk154065960"/>
    </w:p>
    <w:p w14:paraId="64F1FD51" w14:textId="77777777" w:rsidR="00666F2F" w:rsidRDefault="00666F2F" w:rsidP="00666F2F">
      <w:pPr>
        <w:pStyle w:val="a8"/>
        <w:spacing w:after="0"/>
        <w:ind w:left="2268" w:firstLine="2268"/>
        <w:jc w:val="left"/>
        <w:rPr>
          <w:rFonts w:ascii="Times New Roman" w:hAnsi="Times New Roman"/>
          <w:sz w:val="24"/>
          <w:szCs w:val="24"/>
        </w:rPr>
      </w:pPr>
    </w:p>
    <w:p w14:paraId="57A0D7EE" w14:textId="77777777" w:rsidR="00666F2F" w:rsidRDefault="00666F2F" w:rsidP="00666F2F">
      <w:pPr>
        <w:pStyle w:val="a8"/>
        <w:spacing w:after="0"/>
        <w:ind w:left="2268" w:firstLine="2268"/>
        <w:jc w:val="left"/>
        <w:rPr>
          <w:rFonts w:ascii="Times New Roman" w:hAnsi="Times New Roman"/>
          <w:sz w:val="24"/>
          <w:szCs w:val="24"/>
        </w:rPr>
      </w:pPr>
    </w:p>
    <w:p w14:paraId="6F4B32D4" w14:textId="328FF46D" w:rsidR="00833487" w:rsidRDefault="00A221EA" w:rsidP="00666F2F">
      <w:pPr>
        <w:pStyle w:val="a8"/>
        <w:spacing w:after="0"/>
        <w:ind w:left="2268" w:firstLine="2268"/>
        <w:jc w:val="left"/>
        <w:rPr>
          <w:rFonts w:ascii="Times New Roman" w:hAnsi="Times New Roman"/>
          <w:sz w:val="24"/>
          <w:szCs w:val="24"/>
          <w:vertAlign w:val="superscript"/>
        </w:rPr>
      </w:pPr>
      <w:r w:rsidRPr="006E34B1">
        <w:rPr>
          <w:rFonts w:ascii="Times New Roman" w:hAnsi="Times New Roman"/>
          <w:sz w:val="24"/>
          <w:szCs w:val="24"/>
        </w:rPr>
        <w:t>____________________________________</w:t>
      </w:r>
      <w:r w:rsidRPr="006E34B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</w:t>
      </w:r>
      <w:r w:rsidR="00833487">
        <w:rPr>
          <w:rFonts w:ascii="Times New Roman" w:hAnsi="Times New Roman"/>
          <w:sz w:val="28"/>
          <w:szCs w:val="28"/>
          <w:vertAlign w:val="superscript"/>
        </w:rPr>
        <w:tab/>
      </w:r>
      <w:r w:rsidR="00833487">
        <w:rPr>
          <w:rFonts w:ascii="Times New Roman" w:hAnsi="Times New Roman"/>
          <w:sz w:val="28"/>
          <w:szCs w:val="28"/>
          <w:vertAlign w:val="superscript"/>
        </w:rPr>
        <w:tab/>
      </w:r>
      <w:r w:rsidR="00833487">
        <w:rPr>
          <w:rFonts w:ascii="Times New Roman" w:hAnsi="Times New Roman"/>
          <w:sz w:val="28"/>
          <w:szCs w:val="28"/>
          <w:vertAlign w:val="superscript"/>
        </w:rPr>
        <w:tab/>
      </w:r>
      <w:r w:rsidR="00833487">
        <w:rPr>
          <w:rFonts w:ascii="Times New Roman" w:hAnsi="Times New Roman"/>
          <w:sz w:val="28"/>
          <w:szCs w:val="28"/>
          <w:vertAlign w:val="superscript"/>
        </w:rPr>
        <w:tab/>
      </w:r>
      <w:r w:rsidR="00666F2F">
        <w:rPr>
          <w:rFonts w:ascii="Times New Roman" w:hAnsi="Times New Roman"/>
          <w:sz w:val="28"/>
          <w:szCs w:val="28"/>
          <w:vertAlign w:val="superscript"/>
        </w:rPr>
        <w:t xml:space="preserve">        </w:t>
      </w:r>
      <w:r w:rsidRPr="00833487">
        <w:rPr>
          <w:rFonts w:ascii="Times New Roman" w:hAnsi="Times New Roman"/>
          <w:sz w:val="24"/>
          <w:szCs w:val="24"/>
          <w:vertAlign w:val="superscript"/>
        </w:rPr>
        <w:t xml:space="preserve"> (прізвище, власне ім’я, по батькові (за наявності) </w:t>
      </w:r>
    </w:p>
    <w:p w14:paraId="437EFF2B" w14:textId="4A902DFF" w:rsidR="00A221EA" w:rsidRDefault="00A221EA" w:rsidP="00833487">
      <w:pPr>
        <w:pStyle w:val="a8"/>
        <w:spacing w:after="0"/>
        <w:ind w:left="1134" w:firstLine="2694"/>
        <w:rPr>
          <w:rFonts w:ascii="Times New Roman" w:hAnsi="Times New Roman"/>
          <w:sz w:val="24"/>
          <w:szCs w:val="24"/>
          <w:vertAlign w:val="superscript"/>
        </w:rPr>
      </w:pPr>
      <w:r w:rsidRPr="00833487">
        <w:rPr>
          <w:rFonts w:ascii="Times New Roman" w:hAnsi="Times New Roman"/>
          <w:sz w:val="24"/>
          <w:szCs w:val="24"/>
          <w:vertAlign w:val="superscript"/>
        </w:rPr>
        <w:t>в родовому відмінку кандидата)</w:t>
      </w:r>
    </w:p>
    <w:p w14:paraId="18416E93" w14:textId="6C96B0EC" w:rsidR="00A360DE" w:rsidRDefault="00A360DE" w:rsidP="00833487">
      <w:pPr>
        <w:pStyle w:val="a8"/>
        <w:spacing w:after="0"/>
        <w:ind w:left="1134" w:firstLine="2694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>_______________________________________________________</w:t>
      </w:r>
    </w:p>
    <w:p w14:paraId="6C0E3B0D" w14:textId="4BD6DFE1" w:rsidR="00A360DE" w:rsidRPr="00833487" w:rsidRDefault="00A360DE" w:rsidP="00833487">
      <w:pPr>
        <w:pStyle w:val="a8"/>
        <w:spacing w:after="0"/>
        <w:ind w:left="1134" w:firstLine="2694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>(зареєстроване та фактичне  місце проживання)</w:t>
      </w:r>
    </w:p>
    <w:p w14:paraId="734DAA8C" w14:textId="2557D05E" w:rsidR="00A360DE" w:rsidRDefault="00A360DE" w:rsidP="00833487">
      <w:pPr>
        <w:pStyle w:val="a8"/>
        <w:spacing w:after="0"/>
        <w:ind w:left="340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</w:t>
      </w:r>
    </w:p>
    <w:p w14:paraId="34E15FD8" w14:textId="77777777" w:rsidR="00A360DE" w:rsidRDefault="00A360DE" w:rsidP="00833487">
      <w:pPr>
        <w:pStyle w:val="a8"/>
        <w:spacing w:after="0"/>
        <w:ind w:left="3402" w:firstLine="426"/>
        <w:rPr>
          <w:rFonts w:ascii="Times New Roman" w:hAnsi="Times New Roman"/>
          <w:sz w:val="24"/>
          <w:szCs w:val="24"/>
        </w:rPr>
      </w:pPr>
    </w:p>
    <w:p w14:paraId="110F598C" w14:textId="0D579076" w:rsidR="0093657D" w:rsidRDefault="0093657D" w:rsidP="00833487">
      <w:pPr>
        <w:pStyle w:val="a8"/>
        <w:spacing w:after="0"/>
        <w:ind w:left="340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</w:t>
      </w:r>
    </w:p>
    <w:p w14:paraId="2500E3D7" w14:textId="7722293C" w:rsidR="0093657D" w:rsidRPr="0093657D" w:rsidRDefault="0093657D" w:rsidP="0093657D">
      <w:pPr>
        <w:pStyle w:val="a8"/>
        <w:spacing w:after="0"/>
        <w:ind w:left="3402" w:firstLine="426"/>
        <w:jc w:val="left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3657D">
        <w:rPr>
          <w:rFonts w:ascii="Times New Roman" w:hAnsi="Times New Roman"/>
          <w:sz w:val="24"/>
          <w:szCs w:val="24"/>
          <w:vertAlign w:val="superscript"/>
        </w:rPr>
        <w:t>(найменування</w:t>
      </w:r>
      <w:r w:rsidRPr="00A221EA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93657D">
        <w:rPr>
          <w:rFonts w:ascii="Times New Roman" w:hAnsi="Times New Roman"/>
          <w:sz w:val="24"/>
          <w:szCs w:val="24"/>
          <w:vertAlign w:val="superscript"/>
        </w:rPr>
        <w:t>посад</w:t>
      </w:r>
      <w:r>
        <w:rPr>
          <w:rFonts w:ascii="Times New Roman" w:hAnsi="Times New Roman"/>
          <w:sz w:val="24"/>
          <w:szCs w:val="24"/>
          <w:vertAlign w:val="superscript"/>
        </w:rPr>
        <w:t>и</w:t>
      </w:r>
      <w:r w:rsidRPr="0093657D">
        <w:rPr>
          <w:rFonts w:ascii="Times New Roman" w:hAnsi="Times New Roman"/>
          <w:sz w:val="24"/>
          <w:szCs w:val="24"/>
          <w:vertAlign w:val="superscript"/>
        </w:rPr>
        <w:t xml:space="preserve"> за наявності)</w:t>
      </w:r>
    </w:p>
    <w:p w14:paraId="7A0FF86C" w14:textId="4516A6F2" w:rsidR="00A221EA" w:rsidRPr="00833487" w:rsidRDefault="00A221EA" w:rsidP="00833487">
      <w:pPr>
        <w:pStyle w:val="a8"/>
        <w:spacing w:after="0"/>
        <w:ind w:left="3402" w:firstLine="426"/>
        <w:rPr>
          <w:rFonts w:ascii="Times New Roman" w:hAnsi="Times New Roman"/>
          <w:sz w:val="24"/>
          <w:szCs w:val="24"/>
          <w:vertAlign w:val="superscript"/>
        </w:rPr>
      </w:pPr>
      <w:r w:rsidRPr="006E34B1">
        <w:rPr>
          <w:rFonts w:ascii="Times New Roman" w:hAnsi="Times New Roman"/>
          <w:sz w:val="24"/>
          <w:szCs w:val="24"/>
        </w:rPr>
        <w:t>____________________________________</w:t>
      </w:r>
      <w:r w:rsidRPr="006E34B1">
        <w:rPr>
          <w:rFonts w:ascii="Times New Roman" w:hAnsi="Times New Roman"/>
          <w:sz w:val="24"/>
          <w:szCs w:val="24"/>
        </w:rPr>
        <w:br/>
      </w:r>
      <w:r w:rsidRPr="00833487">
        <w:rPr>
          <w:rFonts w:ascii="Times New Roman" w:hAnsi="Times New Roman"/>
          <w:sz w:val="24"/>
          <w:szCs w:val="24"/>
          <w:vertAlign w:val="superscript"/>
        </w:rPr>
        <w:t>(номер контактного телефону)</w:t>
      </w:r>
    </w:p>
    <w:p w14:paraId="51BA4557" w14:textId="77777777" w:rsidR="00A221EA" w:rsidRPr="00833487" w:rsidRDefault="00A221EA" w:rsidP="00833487">
      <w:pPr>
        <w:pStyle w:val="a8"/>
        <w:spacing w:after="0"/>
        <w:ind w:left="3402" w:firstLine="426"/>
        <w:rPr>
          <w:rFonts w:ascii="Times New Roman" w:hAnsi="Times New Roman"/>
          <w:sz w:val="24"/>
          <w:szCs w:val="24"/>
          <w:vertAlign w:val="superscript"/>
        </w:rPr>
      </w:pPr>
      <w:r w:rsidRPr="006E34B1">
        <w:rPr>
          <w:rFonts w:ascii="Times New Roman" w:hAnsi="Times New Roman"/>
          <w:sz w:val="24"/>
          <w:szCs w:val="24"/>
        </w:rPr>
        <w:t>____________________________________</w:t>
      </w:r>
      <w:r w:rsidRPr="006E34B1">
        <w:rPr>
          <w:rFonts w:ascii="Times New Roman" w:hAnsi="Times New Roman"/>
          <w:sz w:val="24"/>
          <w:szCs w:val="24"/>
        </w:rPr>
        <w:br/>
      </w:r>
      <w:r w:rsidRPr="00833487">
        <w:rPr>
          <w:rFonts w:ascii="Times New Roman" w:hAnsi="Times New Roman"/>
          <w:sz w:val="24"/>
          <w:szCs w:val="24"/>
          <w:vertAlign w:val="superscript"/>
        </w:rPr>
        <w:t>(адреса електронної пошти)</w:t>
      </w:r>
    </w:p>
    <w:p w14:paraId="4EFA1BFC" w14:textId="77777777" w:rsidR="00A221EA" w:rsidRDefault="00A221EA" w:rsidP="002E58F2">
      <w:pPr>
        <w:pStyle w:val="a9"/>
        <w:spacing w:before="0" w:after="0"/>
        <w:ind w:firstLine="567"/>
        <w:rPr>
          <w:rFonts w:ascii="Times New Roman" w:hAnsi="Times New Roman"/>
          <w:sz w:val="28"/>
          <w:szCs w:val="28"/>
        </w:rPr>
      </w:pPr>
    </w:p>
    <w:p w14:paraId="74B39EBE" w14:textId="26462A99" w:rsidR="00A221EA" w:rsidRDefault="00A221EA" w:rsidP="002E58F2">
      <w:pPr>
        <w:pStyle w:val="a9"/>
        <w:spacing w:before="0" w:after="0"/>
        <w:ind w:firstLine="567"/>
        <w:rPr>
          <w:rFonts w:ascii="Times New Roman" w:hAnsi="Times New Roman"/>
          <w:sz w:val="28"/>
          <w:szCs w:val="28"/>
        </w:rPr>
      </w:pPr>
      <w:r w:rsidRPr="006E34B1">
        <w:rPr>
          <w:rFonts w:ascii="Times New Roman" w:hAnsi="Times New Roman"/>
          <w:sz w:val="28"/>
          <w:szCs w:val="28"/>
        </w:rPr>
        <w:t>ЗАЯВА</w:t>
      </w:r>
      <w:r w:rsidRPr="006E34B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E34B1">
        <w:rPr>
          <w:rFonts w:ascii="Times New Roman" w:hAnsi="Times New Roman"/>
          <w:sz w:val="28"/>
          <w:szCs w:val="28"/>
        </w:rPr>
        <w:br/>
        <w:t xml:space="preserve">про участь в </w:t>
      </w:r>
      <w:r w:rsidR="005E3C7E">
        <w:rPr>
          <w:rFonts w:ascii="Times New Roman" w:hAnsi="Times New Roman"/>
          <w:sz w:val="28"/>
          <w:szCs w:val="28"/>
        </w:rPr>
        <w:t xml:space="preserve">установчих </w:t>
      </w:r>
      <w:r w:rsidRPr="006E34B1">
        <w:rPr>
          <w:rFonts w:ascii="Times New Roman" w:hAnsi="Times New Roman"/>
          <w:sz w:val="28"/>
          <w:szCs w:val="28"/>
        </w:rPr>
        <w:t>зборах</w:t>
      </w:r>
    </w:p>
    <w:p w14:paraId="29DDC527" w14:textId="77777777" w:rsidR="00A221EA" w:rsidRPr="006E34B1" w:rsidRDefault="00A221EA" w:rsidP="002E58F2">
      <w:pPr>
        <w:pStyle w:val="a7"/>
      </w:pPr>
    </w:p>
    <w:p w14:paraId="253F4B10" w14:textId="7CA09707" w:rsidR="00A221EA" w:rsidRPr="00BF68C7" w:rsidRDefault="00A221EA" w:rsidP="002E58F2">
      <w:pPr>
        <w:pStyle w:val="a7"/>
        <w:spacing w:before="0"/>
        <w:jc w:val="both"/>
        <w:rPr>
          <w:rFonts w:ascii="Times New Roman" w:hAnsi="Times New Roman"/>
          <w:sz w:val="24"/>
          <w:szCs w:val="24"/>
        </w:rPr>
      </w:pPr>
      <w:r w:rsidRPr="00BF68C7">
        <w:rPr>
          <w:rFonts w:ascii="Times New Roman" w:hAnsi="Times New Roman"/>
          <w:sz w:val="24"/>
          <w:szCs w:val="24"/>
        </w:rPr>
        <w:t xml:space="preserve">Прошу допустити до участі в </w:t>
      </w:r>
      <w:r w:rsidR="005E3C7E" w:rsidRPr="00BF68C7">
        <w:rPr>
          <w:rFonts w:ascii="Times New Roman" w:hAnsi="Times New Roman"/>
          <w:sz w:val="24"/>
          <w:szCs w:val="24"/>
        </w:rPr>
        <w:t xml:space="preserve">установчих </w:t>
      </w:r>
      <w:r w:rsidRPr="00BF68C7">
        <w:rPr>
          <w:rFonts w:ascii="Times New Roman" w:hAnsi="Times New Roman"/>
          <w:sz w:val="24"/>
          <w:szCs w:val="24"/>
        </w:rPr>
        <w:t xml:space="preserve">зборах з формування складу Молодіжної ради при Кегичівській селищній раді </w:t>
      </w:r>
      <w:r w:rsidR="0093657D" w:rsidRPr="00BF68C7">
        <w:rPr>
          <w:rFonts w:ascii="Times New Roman" w:hAnsi="Times New Roman"/>
          <w:sz w:val="24"/>
          <w:szCs w:val="24"/>
        </w:rPr>
        <w:t xml:space="preserve">Берестинського району Харківської області, так як бажаю бути обраним(-ою) до неї.  </w:t>
      </w:r>
    </w:p>
    <w:p w14:paraId="082F6ED8" w14:textId="77777777" w:rsidR="00A221EA" w:rsidRPr="00BF68C7" w:rsidRDefault="00A221EA" w:rsidP="002E58F2">
      <w:pPr>
        <w:pStyle w:val="a7"/>
        <w:spacing w:before="0"/>
        <w:jc w:val="both"/>
        <w:rPr>
          <w:rFonts w:ascii="Times New Roman" w:hAnsi="Times New Roman"/>
          <w:sz w:val="24"/>
          <w:szCs w:val="24"/>
        </w:rPr>
      </w:pPr>
    </w:p>
    <w:p w14:paraId="53008884" w14:textId="18F08CE0" w:rsidR="008B7A98" w:rsidRPr="00BF68C7" w:rsidRDefault="0093657D" w:rsidP="008B7A9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F68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="008B7A98" w:rsidRPr="00BF68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="008B7A98" w:rsidRPr="00BF68C7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  <w:r w:rsidR="008B7A98" w:rsidRPr="00BF68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</w:t>
      </w:r>
      <w:r w:rsidR="008B7A98" w:rsidRPr="00BF6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згоду на </w:t>
      </w:r>
      <w:r w:rsidR="008B7A98" w:rsidRPr="00BF68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збір, </w:t>
      </w:r>
      <w:r w:rsidR="008B7A98" w:rsidRPr="00BF6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обробку</w:t>
      </w:r>
      <w:r w:rsidR="008B7A98" w:rsidRPr="00BF68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використання та передачу третім особам своїх</w:t>
      </w:r>
      <w:r w:rsidR="008B7A98" w:rsidRPr="00BF6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персональних даних</w:t>
      </w:r>
      <w:r w:rsidR="008B7A98" w:rsidRPr="00BF68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14:paraId="18F1D284" w14:textId="568202BF" w:rsidR="008B7A98" w:rsidRPr="00BF68C7" w:rsidRDefault="008B7A98" w:rsidP="002E58F2">
      <w:pPr>
        <w:pStyle w:val="a7"/>
        <w:spacing w:before="0"/>
        <w:jc w:val="both"/>
        <w:rPr>
          <w:rFonts w:ascii="Times New Roman" w:hAnsi="Times New Roman"/>
          <w:sz w:val="24"/>
          <w:szCs w:val="24"/>
        </w:rPr>
      </w:pPr>
    </w:p>
    <w:p w14:paraId="0072CFEE" w14:textId="77777777" w:rsidR="00A221EA" w:rsidRPr="00A221EA" w:rsidRDefault="00A221EA" w:rsidP="002E58F2">
      <w:pPr>
        <w:pStyle w:val="a7"/>
        <w:spacing w:before="0"/>
        <w:jc w:val="both"/>
        <w:rPr>
          <w:rFonts w:ascii="Times New Roman" w:hAnsi="Times New Roman"/>
          <w:sz w:val="24"/>
          <w:szCs w:val="24"/>
        </w:rPr>
      </w:pPr>
    </w:p>
    <w:p w14:paraId="30365641" w14:textId="77777777" w:rsidR="00A360DE" w:rsidRDefault="00A221EA" w:rsidP="00A360DE">
      <w:pPr>
        <w:pStyle w:val="a7"/>
        <w:spacing w:before="0"/>
        <w:jc w:val="both"/>
        <w:rPr>
          <w:rFonts w:ascii="Times New Roman" w:hAnsi="Times New Roman"/>
          <w:sz w:val="24"/>
          <w:szCs w:val="24"/>
        </w:rPr>
      </w:pPr>
      <w:r w:rsidRPr="00A221EA">
        <w:rPr>
          <w:rFonts w:ascii="Times New Roman" w:hAnsi="Times New Roman"/>
          <w:sz w:val="24"/>
          <w:szCs w:val="24"/>
        </w:rPr>
        <w:t>___ ______________ 20___ року</w:t>
      </w:r>
      <w:r w:rsidR="00A360DE">
        <w:rPr>
          <w:rFonts w:ascii="Times New Roman" w:hAnsi="Times New Roman"/>
          <w:sz w:val="24"/>
          <w:szCs w:val="24"/>
        </w:rPr>
        <w:t xml:space="preserve"> </w:t>
      </w:r>
      <w:r w:rsidR="00A360DE">
        <w:rPr>
          <w:rFonts w:ascii="Times New Roman" w:hAnsi="Times New Roman"/>
          <w:sz w:val="24"/>
          <w:szCs w:val="24"/>
        </w:rPr>
        <w:tab/>
      </w:r>
      <w:r w:rsidR="00A360DE">
        <w:rPr>
          <w:rFonts w:ascii="Times New Roman" w:hAnsi="Times New Roman"/>
          <w:sz w:val="24"/>
          <w:szCs w:val="24"/>
        </w:rPr>
        <w:tab/>
      </w:r>
      <w:r w:rsidR="00A360DE">
        <w:rPr>
          <w:rFonts w:ascii="Times New Roman" w:hAnsi="Times New Roman"/>
          <w:sz w:val="24"/>
          <w:szCs w:val="24"/>
        </w:rPr>
        <w:tab/>
      </w:r>
      <w:r w:rsidR="00A360DE">
        <w:rPr>
          <w:rFonts w:ascii="Times New Roman" w:hAnsi="Times New Roman"/>
          <w:sz w:val="24"/>
          <w:szCs w:val="24"/>
        </w:rPr>
        <w:tab/>
      </w:r>
      <w:r w:rsidR="00A360DE">
        <w:rPr>
          <w:rFonts w:ascii="Times New Roman" w:hAnsi="Times New Roman"/>
          <w:sz w:val="24"/>
          <w:szCs w:val="24"/>
        </w:rPr>
        <w:tab/>
      </w:r>
      <w:r w:rsidR="00A360DE">
        <w:rPr>
          <w:rFonts w:ascii="Times New Roman" w:hAnsi="Times New Roman"/>
          <w:sz w:val="24"/>
          <w:szCs w:val="24"/>
        </w:rPr>
        <w:tab/>
      </w:r>
      <w:r w:rsidRPr="006E34B1">
        <w:rPr>
          <w:rFonts w:ascii="Times New Roman" w:hAnsi="Times New Roman"/>
          <w:sz w:val="24"/>
          <w:szCs w:val="24"/>
        </w:rPr>
        <w:t xml:space="preserve">__________          </w:t>
      </w:r>
    </w:p>
    <w:p w14:paraId="0040C77E" w14:textId="6CCA83FC" w:rsidR="00A221EA" w:rsidRPr="00833487" w:rsidRDefault="00A221EA" w:rsidP="00A360DE">
      <w:pPr>
        <w:pStyle w:val="a7"/>
        <w:spacing w:before="0"/>
        <w:ind w:left="6237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833487">
        <w:rPr>
          <w:rFonts w:ascii="Times New Roman" w:hAnsi="Times New Roman"/>
          <w:sz w:val="24"/>
          <w:szCs w:val="24"/>
          <w:vertAlign w:val="superscript"/>
        </w:rPr>
        <w:t xml:space="preserve">        (підпис)                                 </w:t>
      </w:r>
      <w:r w:rsidRPr="00833487">
        <w:rPr>
          <w:rFonts w:ascii="Times New Roman" w:hAnsi="Times New Roman"/>
          <w:sz w:val="24"/>
          <w:szCs w:val="24"/>
          <w:vertAlign w:val="superscript"/>
        </w:rPr>
        <w:tab/>
      </w:r>
      <w:r w:rsidRPr="00833487">
        <w:rPr>
          <w:rFonts w:ascii="Times New Roman" w:hAnsi="Times New Roman"/>
          <w:sz w:val="24"/>
          <w:szCs w:val="24"/>
          <w:vertAlign w:val="superscript"/>
        </w:rPr>
        <w:tab/>
      </w:r>
      <w:r w:rsidRPr="00833487">
        <w:rPr>
          <w:rFonts w:ascii="Times New Roman" w:hAnsi="Times New Roman"/>
          <w:sz w:val="24"/>
          <w:szCs w:val="24"/>
          <w:vertAlign w:val="superscript"/>
        </w:rPr>
        <w:tab/>
      </w:r>
      <w:r w:rsidRPr="00833487">
        <w:rPr>
          <w:rFonts w:ascii="Times New Roman" w:hAnsi="Times New Roman"/>
          <w:sz w:val="24"/>
          <w:szCs w:val="24"/>
          <w:vertAlign w:val="superscript"/>
        </w:rPr>
        <w:tab/>
      </w:r>
      <w:r w:rsidR="00833487">
        <w:rPr>
          <w:rFonts w:ascii="Times New Roman" w:hAnsi="Times New Roman"/>
          <w:sz w:val="24"/>
          <w:szCs w:val="24"/>
          <w:vertAlign w:val="superscript"/>
        </w:rPr>
        <w:tab/>
      </w:r>
      <w:bookmarkEnd w:id="90"/>
    </w:p>
    <w:p w14:paraId="6D6ABBB2" w14:textId="5FCBDBB1" w:rsidR="00A221EA" w:rsidRDefault="00A221EA" w:rsidP="002E58F2">
      <w:pPr>
        <w:spacing w:after="0"/>
        <w:ind w:firstLine="567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2AB7F549" w14:textId="77777777" w:rsidR="00920B8F" w:rsidRPr="00920B8F" w:rsidRDefault="00920B8F" w:rsidP="002E58F2">
      <w:pPr>
        <w:spacing w:after="0"/>
        <w:ind w:firstLine="567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4D157E12" w14:textId="005957C7" w:rsidR="00963B9A" w:rsidRPr="00920B8F" w:rsidRDefault="00963B9A" w:rsidP="002E58F2">
      <w:pPr>
        <w:pStyle w:val="rvps6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contextualSpacing/>
        <w:jc w:val="both"/>
        <w:rPr>
          <w:sz w:val="18"/>
          <w:szCs w:val="18"/>
          <w:lang w:val="uk-UA"/>
        </w:rPr>
      </w:pPr>
      <w:r w:rsidRPr="00920B8F">
        <w:rPr>
          <w:sz w:val="18"/>
          <w:szCs w:val="18"/>
          <w:lang w:val="uk-UA"/>
        </w:rPr>
        <w:t xml:space="preserve"> </w:t>
      </w:r>
    </w:p>
    <w:p w14:paraId="670E2396" w14:textId="3EAE2F96" w:rsidR="006F1441" w:rsidRDefault="006F1441" w:rsidP="0093657D">
      <w:pPr>
        <w:spacing w:after="0" w:line="240" w:lineRule="auto"/>
        <w:rPr>
          <w:sz w:val="18"/>
          <w:szCs w:val="18"/>
          <w:lang w:val="uk-UA"/>
        </w:rPr>
      </w:pPr>
    </w:p>
    <w:sectPr w:rsidR="006F1441" w:rsidSect="00ED2A8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5CAF5" w14:textId="77777777" w:rsidR="009D13BE" w:rsidRDefault="009D13BE" w:rsidP="00ED2A8E">
      <w:pPr>
        <w:spacing w:after="0" w:line="240" w:lineRule="auto"/>
      </w:pPr>
      <w:r>
        <w:separator/>
      </w:r>
    </w:p>
  </w:endnote>
  <w:endnote w:type="continuationSeparator" w:id="0">
    <w:p w14:paraId="589AD6AA" w14:textId="77777777" w:rsidR="009D13BE" w:rsidRDefault="009D13BE" w:rsidP="00ED2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A05542" w14:textId="77777777" w:rsidR="009D13BE" w:rsidRDefault="009D13BE" w:rsidP="00ED2A8E">
      <w:pPr>
        <w:spacing w:after="0" w:line="240" w:lineRule="auto"/>
      </w:pPr>
      <w:r>
        <w:separator/>
      </w:r>
    </w:p>
  </w:footnote>
  <w:footnote w:type="continuationSeparator" w:id="0">
    <w:p w14:paraId="598BBE5D" w14:textId="77777777" w:rsidR="009D13BE" w:rsidRDefault="009D13BE" w:rsidP="00ED2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8968305"/>
      <w:docPartObj>
        <w:docPartGallery w:val="Page Numbers (Top of Page)"/>
        <w:docPartUnique/>
      </w:docPartObj>
    </w:sdtPr>
    <w:sdtEndPr/>
    <w:sdtContent>
      <w:p w14:paraId="484344C7" w14:textId="728619DB" w:rsidR="00ED2A8E" w:rsidRDefault="00ED2A8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231">
          <w:rPr>
            <w:noProof/>
          </w:rPr>
          <w:t>3</w:t>
        </w:r>
        <w:r>
          <w:fldChar w:fldCharType="end"/>
        </w:r>
      </w:p>
    </w:sdtContent>
  </w:sdt>
  <w:p w14:paraId="04BBF717" w14:textId="77777777" w:rsidR="00ED2A8E" w:rsidRDefault="00ED2A8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  <w:shd w:val="clear" w:color="auto" w:fill="FFFFFF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  <w:sz w:val="28"/>
        <w:szCs w:val="28"/>
        <w:shd w:val="clear" w:color="auto" w:fill="FFFFFF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  <w:sz w:val="28"/>
        <w:szCs w:val="28"/>
        <w:shd w:val="clear" w:color="auto" w:fill="FFFFFF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  <w:sz w:val="28"/>
        <w:szCs w:val="28"/>
        <w:shd w:val="clear" w:color="auto" w:fill="FFFFFF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00795CF4"/>
    <w:multiLevelType w:val="hybridMultilevel"/>
    <w:tmpl w:val="7F96270A"/>
    <w:lvl w:ilvl="0" w:tplc="EDA0BD6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A28FA40">
      <w:start w:val="1"/>
      <w:numFmt w:val="decimal"/>
      <w:lvlText w:val="%2"/>
      <w:lvlJc w:val="left"/>
      <w:pPr>
        <w:tabs>
          <w:tab w:val="num" w:pos="1789"/>
        </w:tabs>
        <w:ind w:left="1789" w:hanging="360"/>
      </w:pPr>
      <w:rPr>
        <w:rFonts w:hint="default"/>
        <w:i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AC26E99"/>
    <w:multiLevelType w:val="hybridMultilevel"/>
    <w:tmpl w:val="5F90A0A2"/>
    <w:lvl w:ilvl="0" w:tplc="F76A6748">
      <w:start w:val="1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19807F0B"/>
    <w:multiLevelType w:val="hybridMultilevel"/>
    <w:tmpl w:val="A33E039C"/>
    <w:lvl w:ilvl="0" w:tplc="5D14343E">
      <w:start w:val="1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B78"/>
    <w:rsid w:val="00037B5C"/>
    <w:rsid w:val="000602F7"/>
    <w:rsid w:val="00075B78"/>
    <w:rsid w:val="000815DE"/>
    <w:rsid w:val="000850E1"/>
    <w:rsid w:val="00096F13"/>
    <w:rsid w:val="000E00D2"/>
    <w:rsid w:val="000E3966"/>
    <w:rsid w:val="00135F26"/>
    <w:rsid w:val="00173794"/>
    <w:rsid w:val="00182D84"/>
    <w:rsid w:val="00184D1E"/>
    <w:rsid w:val="00197990"/>
    <w:rsid w:val="001F1EDE"/>
    <w:rsid w:val="00205366"/>
    <w:rsid w:val="00206362"/>
    <w:rsid w:val="0021231F"/>
    <w:rsid w:val="00236940"/>
    <w:rsid w:val="0023752C"/>
    <w:rsid w:val="00242669"/>
    <w:rsid w:val="002503CB"/>
    <w:rsid w:val="0025479F"/>
    <w:rsid w:val="00283A49"/>
    <w:rsid w:val="00290CDE"/>
    <w:rsid w:val="002A3FA1"/>
    <w:rsid w:val="002B22AB"/>
    <w:rsid w:val="002D1D8F"/>
    <w:rsid w:val="002D48D2"/>
    <w:rsid w:val="002E4659"/>
    <w:rsid w:val="002E58F2"/>
    <w:rsid w:val="002F137F"/>
    <w:rsid w:val="002F3C81"/>
    <w:rsid w:val="002F3D51"/>
    <w:rsid w:val="003035B0"/>
    <w:rsid w:val="00303841"/>
    <w:rsid w:val="00303FE5"/>
    <w:rsid w:val="0030703C"/>
    <w:rsid w:val="00314CC5"/>
    <w:rsid w:val="00341C29"/>
    <w:rsid w:val="00345128"/>
    <w:rsid w:val="00363132"/>
    <w:rsid w:val="003653A3"/>
    <w:rsid w:val="00384F59"/>
    <w:rsid w:val="003A5828"/>
    <w:rsid w:val="003D3700"/>
    <w:rsid w:val="003E14CD"/>
    <w:rsid w:val="003F7292"/>
    <w:rsid w:val="0041640F"/>
    <w:rsid w:val="0042011F"/>
    <w:rsid w:val="00442C0E"/>
    <w:rsid w:val="00447B8B"/>
    <w:rsid w:val="00454153"/>
    <w:rsid w:val="004B2ED0"/>
    <w:rsid w:val="004B47B1"/>
    <w:rsid w:val="004D7E8F"/>
    <w:rsid w:val="00556771"/>
    <w:rsid w:val="005B4322"/>
    <w:rsid w:val="005B7BBA"/>
    <w:rsid w:val="005E3C7E"/>
    <w:rsid w:val="0063632F"/>
    <w:rsid w:val="00636FD3"/>
    <w:rsid w:val="00666F2F"/>
    <w:rsid w:val="0067486E"/>
    <w:rsid w:val="0068204F"/>
    <w:rsid w:val="00696E0B"/>
    <w:rsid w:val="006A345F"/>
    <w:rsid w:val="006D2C11"/>
    <w:rsid w:val="006E046D"/>
    <w:rsid w:val="006E34B1"/>
    <w:rsid w:val="006F1441"/>
    <w:rsid w:val="0070295D"/>
    <w:rsid w:val="00716760"/>
    <w:rsid w:val="007865E5"/>
    <w:rsid w:val="007B16CA"/>
    <w:rsid w:val="007B56F2"/>
    <w:rsid w:val="007B6FE5"/>
    <w:rsid w:val="007D0120"/>
    <w:rsid w:val="007E0E6D"/>
    <w:rsid w:val="0081072B"/>
    <w:rsid w:val="00833487"/>
    <w:rsid w:val="00834119"/>
    <w:rsid w:val="00834334"/>
    <w:rsid w:val="00847D22"/>
    <w:rsid w:val="00852182"/>
    <w:rsid w:val="008714D5"/>
    <w:rsid w:val="008758C7"/>
    <w:rsid w:val="008B7A98"/>
    <w:rsid w:val="008C0FF5"/>
    <w:rsid w:val="008D4ED4"/>
    <w:rsid w:val="00901EB7"/>
    <w:rsid w:val="00920B8F"/>
    <w:rsid w:val="009235A2"/>
    <w:rsid w:val="0093657D"/>
    <w:rsid w:val="00954EE2"/>
    <w:rsid w:val="00963B9A"/>
    <w:rsid w:val="00974FCD"/>
    <w:rsid w:val="00976880"/>
    <w:rsid w:val="00987EC4"/>
    <w:rsid w:val="009D13BE"/>
    <w:rsid w:val="009D2603"/>
    <w:rsid w:val="009D5861"/>
    <w:rsid w:val="009E2AD7"/>
    <w:rsid w:val="009E540D"/>
    <w:rsid w:val="009E564D"/>
    <w:rsid w:val="00A02092"/>
    <w:rsid w:val="00A14B5D"/>
    <w:rsid w:val="00A221EA"/>
    <w:rsid w:val="00A33C25"/>
    <w:rsid w:val="00A360DE"/>
    <w:rsid w:val="00A37810"/>
    <w:rsid w:val="00A92FD7"/>
    <w:rsid w:val="00AA3693"/>
    <w:rsid w:val="00AA3EE2"/>
    <w:rsid w:val="00AB53A1"/>
    <w:rsid w:val="00AD2460"/>
    <w:rsid w:val="00B02EC1"/>
    <w:rsid w:val="00B176C1"/>
    <w:rsid w:val="00B318C0"/>
    <w:rsid w:val="00B51EF1"/>
    <w:rsid w:val="00B81BAC"/>
    <w:rsid w:val="00BA477E"/>
    <w:rsid w:val="00BB22C6"/>
    <w:rsid w:val="00BB5DBD"/>
    <w:rsid w:val="00BC7078"/>
    <w:rsid w:val="00BD193C"/>
    <w:rsid w:val="00BD4BD1"/>
    <w:rsid w:val="00BF68C7"/>
    <w:rsid w:val="00C02362"/>
    <w:rsid w:val="00C32B8B"/>
    <w:rsid w:val="00C34335"/>
    <w:rsid w:val="00C42231"/>
    <w:rsid w:val="00C70628"/>
    <w:rsid w:val="00C707A2"/>
    <w:rsid w:val="00C91294"/>
    <w:rsid w:val="00CE1FAF"/>
    <w:rsid w:val="00D06B71"/>
    <w:rsid w:val="00D12993"/>
    <w:rsid w:val="00D33C26"/>
    <w:rsid w:val="00D52601"/>
    <w:rsid w:val="00D647C0"/>
    <w:rsid w:val="00D91D86"/>
    <w:rsid w:val="00D95726"/>
    <w:rsid w:val="00DA61FB"/>
    <w:rsid w:val="00DB0A5A"/>
    <w:rsid w:val="00DD5D27"/>
    <w:rsid w:val="00DE3BF4"/>
    <w:rsid w:val="00DE747C"/>
    <w:rsid w:val="00E151AC"/>
    <w:rsid w:val="00E4246A"/>
    <w:rsid w:val="00E461CA"/>
    <w:rsid w:val="00E601DD"/>
    <w:rsid w:val="00E774C0"/>
    <w:rsid w:val="00E95C4F"/>
    <w:rsid w:val="00EB6192"/>
    <w:rsid w:val="00ED2A8E"/>
    <w:rsid w:val="00EF095B"/>
    <w:rsid w:val="00EF11DE"/>
    <w:rsid w:val="00EF5192"/>
    <w:rsid w:val="00F73DE6"/>
    <w:rsid w:val="00F82863"/>
    <w:rsid w:val="00FC38A1"/>
    <w:rsid w:val="00FD5429"/>
    <w:rsid w:val="00FE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E8DA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075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75B78"/>
  </w:style>
  <w:style w:type="paragraph" w:styleId="a3">
    <w:name w:val="header"/>
    <w:basedOn w:val="a"/>
    <w:link w:val="a4"/>
    <w:unhideWhenUsed/>
    <w:rsid w:val="00ED2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2A8E"/>
  </w:style>
  <w:style w:type="paragraph" w:styleId="a5">
    <w:name w:val="footer"/>
    <w:basedOn w:val="a"/>
    <w:link w:val="a6"/>
    <w:unhideWhenUsed/>
    <w:rsid w:val="00ED2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2A8E"/>
  </w:style>
  <w:style w:type="paragraph" w:styleId="2">
    <w:name w:val="Body Text Indent 2"/>
    <w:basedOn w:val="a"/>
    <w:link w:val="20"/>
    <w:uiPriority w:val="99"/>
    <w:unhideWhenUsed/>
    <w:rsid w:val="00283A4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83A49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rvps2">
    <w:name w:val="rvps2"/>
    <w:basedOn w:val="a"/>
    <w:rsid w:val="00283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Нормальний текст"/>
    <w:basedOn w:val="a"/>
    <w:rsid w:val="00A221E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8">
    <w:name w:val="Шапка документу"/>
    <w:basedOn w:val="a"/>
    <w:rsid w:val="00A221EA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9">
    <w:name w:val="Назва документа"/>
    <w:basedOn w:val="a"/>
    <w:next w:val="a7"/>
    <w:rsid w:val="00A221EA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styleId="aa">
    <w:name w:val="Hyperlink"/>
    <w:uiPriority w:val="99"/>
    <w:unhideWhenUsed/>
    <w:rsid w:val="00A221EA"/>
    <w:rPr>
      <w:color w:val="0000FF"/>
      <w:u w:val="single"/>
    </w:rPr>
  </w:style>
  <w:style w:type="table" w:styleId="ab">
    <w:name w:val="Table Grid"/>
    <w:basedOn w:val="a1"/>
    <w:uiPriority w:val="39"/>
    <w:rsid w:val="002F13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rsid w:val="002E58F2"/>
  </w:style>
  <w:style w:type="paragraph" w:customStyle="1" w:styleId="ac">
    <w:name w:val="Абзац списку"/>
    <w:basedOn w:val="a"/>
    <w:rsid w:val="002E58F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HTML">
    <w:name w:val="Стандартний HTML"/>
    <w:basedOn w:val="a"/>
    <w:rsid w:val="002E58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075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75B78"/>
  </w:style>
  <w:style w:type="paragraph" w:styleId="a3">
    <w:name w:val="header"/>
    <w:basedOn w:val="a"/>
    <w:link w:val="a4"/>
    <w:unhideWhenUsed/>
    <w:rsid w:val="00ED2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2A8E"/>
  </w:style>
  <w:style w:type="paragraph" w:styleId="a5">
    <w:name w:val="footer"/>
    <w:basedOn w:val="a"/>
    <w:link w:val="a6"/>
    <w:unhideWhenUsed/>
    <w:rsid w:val="00ED2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2A8E"/>
  </w:style>
  <w:style w:type="paragraph" w:styleId="2">
    <w:name w:val="Body Text Indent 2"/>
    <w:basedOn w:val="a"/>
    <w:link w:val="20"/>
    <w:uiPriority w:val="99"/>
    <w:unhideWhenUsed/>
    <w:rsid w:val="00283A4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83A49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rvps2">
    <w:name w:val="rvps2"/>
    <w:basedOn w:val="a"/>
    <w:rsid w:val="00283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Нормальний текст"/>
    <w:basedOn w:val="a"/>
    <w:rsid w:val="00A221E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8">
    <w:name w:val="Шапка документу"/>
    <w:basedOn w:val="a"/>
    <w:rsid w:val="00A221EA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9">
    <w:name w:val="Назва документа"/>
    <w:basedOn w:val="a"/>
    <w:next w:val="a7"/>
    <w:rsid w:val="00A221EA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styleId="aa">
    <w:name w:val="Hyperlink"/>
    <w:uiPriority w:val="99"/>
    <w:unhideWhenUsed/>
    <w:rsid w:val="00A221EA"/>
    <w:rPr>
      <w:color w:val="0000FF"/>
      <w:u w:val="single"/>
    </w:rPr>
  </w:style>
  <w:style w:type="table" w:styleId="ab">
    <w:name w:val="Table Grid"/>
    <w:basedOn w:val="a1"/>
    <w:uiPriority w:val="39"/>
    <w:rsid w:val="002F13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rsid w:val="002E58F2"/>
  </w:style>
  <w:style w:type="paragraph" w:customStyle="1" w:styleId="ac">
    <w:name w:val="Абзац списку"/>
    <w:basedOn w:val="a"/>
    <w:rsid w:val="002E58F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HTML">
    <w:name w:val="Стандартний HTML"/>
    <w:basedOn w:val="a"/>
    <w:rsid w:val="002E58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EF691-8D16-4E13-969B-FDBE2FE9F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13608</Words>
  <Characters>7757</Characters>
  <Application>Microsoft Office Word</Application>
  <DocSecurity>0</DocSecurity>
  <Lines>64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Титаренко Артем</dc:creator>
  <cp:keywords/>
  <dc:description/>
  <cp:lastModifiedBy>Пользователь Windows</cp:lastModifiedBy>
  <cp:revision>30</cp:revision>
  <cp:lastPrinted>2025-06-09T12:42:00Z</cp:lastPrinted>
  <dcterms:created xsi:type="dcterms:W3CDTF">2025-06-09T07:42:00Z</dcterms:created>
  <dcterms:modified xsi:type="dcterms:W3CDTF">2025-06-24T10:26:00Z</dcterms:modified>
</cp:coreProperties>
</file>